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F733" w14:textId="77777777" w:rsidR="0098741F" w:rsidRPr="002943B5" w:rsidRDefault="0098741F">
      <w:pPr>
        <w:pStyle w:val="Tre"/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2943B5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Pr="002943B5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 w:rsidRPr="002943B5"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Pr="002943B5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2943B5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</w:pPr>
            <w:r w:rsidRPr="002943B5"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2943B5"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655DEC" w:rsidR="008B34B4" w:rsidRPr="002943B5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</w:pPr>
            <w:r w:rsidRPr="002943B5"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  <w:t xml:space="preserve">Wydział </w:t>
            </w:r>
            <w:r w:rsidR="00667905" w:rsidRPr="002943B5"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  <w:t>Nauk o Zdrowiu</w:t>
            </w:r>
          </w:p>
          <w:p w14:paraId="63A1CE49" w14:textId="77777777" w:rsidR="008B34B4" w:rsidRPr="002943B5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2943B5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2943B5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2943B5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3D80E394" w:rsidR="008B34B4" w:rsidRPr="002943B5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Poziom: Studia </w:t>
            </w:r>
            <w:r w:rsidR="0008631D"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drugiego</w:t>
            </w:r>
            <w:r w:rsidR="003769E8"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5A27ED4D" w:rsidR="00B72623" w:rsidRPr="002943B5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tudia s</w:t>
            </w:r>
            <w:r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tacjonarne</w:t>
            </w:r>
            <w:r w:rsidR="0008631D" w:rsidRPr="002943B5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/niestacjonarne </w:t>
            </w:r>
          </w:p>
          <w:p w14:paraId="43BBCBD2" w14:textId="1A752F58" w:rsidR="00B72623" w:rsidRPr="002943B5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2943B5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 w:rsidRPr="002943B5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2943B5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 w:rsidRPr="002943B5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 w:rsidRPr="002943B5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2943B5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2943B5"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Pr="002943B5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6731"/>
      </w:tblGrid>
      <w:tr w:rsidR="00B72623" w:rsidRPr="00106579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076FD34B" w:rsidR="00B72623" w:rsidRPr="002943B5" w:rsidRDefault="00007DAF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2943B5">
              <w:rPr>
                <w:rFonts w:ascii="Arial" w:hAnsi="Arial" w:cs="Arial"/>
              </w:rPr>
              <w:t>Praktyka zawodowa pielęgniarki oparta na dowodach naukowych</w:t>
            </w:r>
          </w:p>
        </w:tc>
      </w:tr>
      <w:tr w:rsidR="00B72623" w:rsidRPr="00106579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2943B5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2943B5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6383AFC5" w:rsidR="00B72623" w:rsidRPr="002943B5" w:rsidRDefault="0089759C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Praktyka zawodowa pielęgniarki oparta na dowodach naukowych</w:t>
            </w:r>
          </w:p>
        </w:tc>
      </w:tr>
      <w:tr w:rsidR="00B72623" w:rsidRPr="002943B5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2943B5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2943B5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18FF8FE3" w:rsidR="00B72623" w:rsidRPr="002943B5" w:rsidRDefault="0089759C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</w:tr>
      <w:tr w:rsidR="00B72623" w:rsidRPr="002943B5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2943B5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2943B5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2943B5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106579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2943B5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2943B5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6EF638C0" w:rsidR="00B72623" w:rsidRPr="002943B5" w:rsidRDefault="00B473D5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2943B5">
              <w:rPr>
                <w:rFonts w:ascii="Arial" w:hAnsi="Arial" w:cs="Arial"/>
                <w:color w:val="212529"/>
                <w:sz w:val="20"/>
                <w:szCs w:val="20"/>
              </w:rPr>
              <w:t xml:space="preserve">prof. UAFM dr hab. n. med. </w:t>
            </w:r>
            <w:r w:rsidR="001A3BEA"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I n o</w:t>
            </w:r>
            <w:r w:rsid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A3BEA"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zdr</w:t>
            </w:r>
            <w:proofErr w:type="spellEnd"/>
            <w:r w:rsidR="001A3BEA"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Irena Milaniak</w:t>
            </w:r>
          </w:p>
        </w:tc>
      </w:tr>
      <w:tr w:rsidR="00B72623" w:rsidRPr="001A3BEA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2943B5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2943B5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34BF202F" w:rsidR="00B72623" w:rsidRPr="002943B5" w:rsidRDefault="00B473D5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 xml:space="preserve">prof. UAFM dr hab. n. </w:t>
            </w:r>
            <w:proofErr w:type="spellStart"/>
            <w:r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med.</w:t>
            </w:r>
            <w:r w:rsidR="001A3BEA"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i</w:t>
            </w:r>
            <w:proofErr w:type="spellEnd"/>
            <w:r w:rsidR="001A3BEA"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 xml:space="preserve"> n o </w:t>
            </w:r>
            <w:proofErr w:type="spellStart"/>
            <w:r w:rsidR="001A3BEA"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zdr</w:t>
            </w:r>
            <w:proofErr w:type="spellEnd"/>
            <w:r w:rsidR="001A3BEA"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.</w:t>
            </w:r>
            <w:r w:rsid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 xml:space="preserve"> </w:t>
            </w:r>
            <w:r w:rsidRPr="001A3BEA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 xml:space="preserve"> Irena Milaniak</w:t>
            </w:r>
          </w:p>
        </w:tc>
      </w:tr>
      <w:tr w:rsidR="00B72623" w:rsidRPr="002943B5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2943B5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LICZBA GODZIN</w:t>
            </w:r>
          </w:p>
        </w:tc>
      </w:tr>
      <w:tr w:rsidR="007B2BCC" w:rsidRPr="00106579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376D088F" w:rsidR="007B2BCC" w:rsidRPr="002943B5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WYKŁADY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39B0CF1C" w:rsidR="007B2BCC" w:rsidRPr="002943B5" w:rsidRDefault="0008631D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007DAF" w:rsidRPr="002943B5">
              <w:rPr>
                <w:rFonts w:ascii="Arial" w:hAnsi="Arial" w:cs="Arial"/>
                <w:sz w:val="20"/>
                <w:szCs w:val="20"/>
                <w:lang w:val="pl-PL"/>
              </w:rPr>
              <w:t>5 godz.</w:t>
            </w:r>
            <w:r w:rsidR="00007DAF">
              <w:rPr>
                <w:rFonts w:ascii="Arial" w:hAnsi="Arial" w:cs="Arial"/>
                <w:sz w:val="20"/>
                <w:szCs w:val="20"/>
                <w:lang w:val="pl-PL"/>
              </w:rPr>
              <w:t xml:space="preserve"> (5</w:t>
            </w:r>
            <w:r w:rsidR="00007DAF" w:rsidRPr="00BE4645">
              <w:rPr>
                <w:rFonts w:ascii="Arial" w:hAnsi="Arial" w:cs="Arial"/>
                <w:sz w:val="20"/>
                <w:szCs w:val="20"/>
                <w:lang w:val="pl-PL"/>
              </w:rPr>
              <w:t xml:space="preserve"> godz. on-line 0.</w:t>
            </w:r>
            <w:r w:rsidR="00007DA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007DAF" w:rsidRPr="00BE4645">
              <w:rPr>
                <w:rFonts w:ascii="Arial" w:hAnsi="Arial" w:cs="Arial"/>
                <w:sz w:val="20"/>
                <w:szCs w:val="20"/>
                <w:lang w:val="pl-PL"/>
              </w:rPr>
              <w:t xml:space="preserve"> ECTS, metody i techniki kształcenia na odległość synchroniczne</w:t>
            </w:r>
            <w:r w:rsidR="00007DAF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7B2BCC" w:rsidRPr="002943B5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6F11ADEC" w:rsidR="007B2BCC" w:rsidRPr="002943B5" w:rsidRDefault="0008631D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053FEFEE" w:rsidR="007B2BCC" w:rsidRPr="002943B5" w:rsidRDefault="00A57B8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:rsidRPr="002943B5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2943B5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30854F4C" w:rsidR="003769E8" w:rsidRPr="002943B5" w:rsidRDefault="00A57B8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10 godz.</w:t>
            </w:r>
          </w:p>
        </w:tc>
      </w:tr>
      <w:tr w:rsidR="003769E8" w:rsidRPr="002943B5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2943B5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503F6304" w:rsidR="003769E8" w:rsidRPr="002943B5" w:rsidRDefault="0089759C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2943B5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2943B5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3CFF5213" w:rsidR="007B2BCC" w:rsidRPr="002943B5" w:rsidRDefault="00B473D5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2943B5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2943B5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CELE PRZEDMIOTU</w:t>
            </w:r>
          </w:p>
        </w:tc>
      </w:tr>
      <w:tr w:rsidR="00C27AFC" w:rsidRPr="00106579" w14:paraId="2A40A818" w14:textId="77777777" w:rsidTr="0009660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C27AFC" w:rsidRPr="002943B5" w:rsidRDefault="00C27AFC" w:rsidP="00C27AF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B0A0" w14:textId="1EC50613" w:rsidR="00C27AFC" w:rsidRPr="002943B5" w:rsidRDefault="0089759C" w:rsidP="00C27AFC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Przygotowanie absolwenta do krytycznej analizy wyników badań i ich wykorzystania w rozwoju praktyki zawodowej opartej na faktach</w:t>
            </w:r>
          </w:p>
        </w:tc>
      </w:tr>
      <w:tr w:rsidR="00C27AFC" w:rsidRPr="00106579" w14:paraId="103A7C00" w14:textId="77777777" w:rsidTr="0009660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C27AFC" w:rsidRPr="002943B5" w:rsidRDefault="00C27AFC" w:rsidP="00C27AF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CEL 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C8BE" w14:textId="1F3F28DC" w:rsidR="0089759C" w:rsidRPr="002943B5" w:rsidRDefault="00C27AFC" w:rsidP="0089759C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Przygotowanie </w:t>
            </w:r>
            <w:r w:rsidR="0089759C"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absolwenta </w:t>
            </w:r>
            <w:r w:rsidR="0089759C" w:rsidRPr="002943B5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do planowania opieki nad pacjentem zgodnie z praktyką pielęgniarską opartą na faktach. </w:t>
            </w:r>
          </w:p>
          <w:p w14:paraId="1D52E57C" w14:textId="2068D8C6" w:rsidR="00C27AFC" w:rsidRPr="002943B5" w:rsidRDefault="00C27AFC" w:rsidP="00C27AFC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B2BCC" w:rsidRPr="002943B5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050CEA88" w:rsidR="007B2BCC" w:rsidRPr="002943B5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EFEKTY UCZENIA SIĘ</w:t>
            </w:r>
          </w:p>
        </w:tc>
      </w:tr>
      <w:tr w:rsidR="007B2BCC" w:rsidRPr="00106579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44C8EF7E" w:rsidR="007B2BCC" w:rsidRPr="002943B5" w:rsidRDefault="008975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C</w:t>
            </w:r>
            <w:r w:rsidR="00B473D5" w:rsidRPr="002943B5">
              <w:rPr>
                <w:rFonts w:ascii="Arial" w:hAnsi="Arial" w:cs="Arial"/>
                <w:color w:val="00608B"/>
              </w:rPr>
              <w:t>.W.11.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05C1EE14" w:rsidR="007B2BCC" w:rsidRPr="002943B5" w:rsidRDefault="0089759C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Zna i rozumie zasady i etapy praktyki zawodowej pielęgniarki opartej na dowodach naukowych (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Evidence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Based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Nursing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Practice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);</w:t>
            </w:r>
          </w:p>
        </w:tc>
      </w:tr>
      <w:tr w:rsidR="007B2BCC" w:rsidRPr="00106579" w14:paraId="4702294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E81BD" w14:textId="08C42CE1" w:rsidR="007B2BCC" w:rsidRPr="002943B5" w:rsidRDefault="008975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lastRenderedPageBreak/>
              <w:t>C</w:t>
            </w:r>
            <w:r w:rsidR="00B473D5" w:rsidRPr="002943B5">
              <w:rPr>
                <w:rFonts w:ascii="Arial" w:hAnsi="Arial" w:cs="Arial"/>
                <w:color w:val="00608B"/>
              </w:rPr>
              <w:t>.W.12.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EF5B" w14:textId="31E247E6" w:rsidR="007B2BCC" w:rsidRPr="002943B5" w:rsidRDefault="0089759C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Zna i rozumie 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</w:tr>
      <w:tr w:rsidR="007B2BCC" w:rsidRPr="00106579" w14:paraId="07B122A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79ED5" w14:textId="7504A5E2" w:rsidR="007B2BCC" w:rsidRPr="002943B5" w:rsidRDefault="008975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C.W.13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10C6" w14:textId="71CD4106" w:rsidR="007B2BCC" w:rsidRPr="002943B5" w:rsidRDefault="0089759C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Zna i rozumie zasady i etapy przygotowania rekomendacji, wytycznych i zaleceń w zakresie praktyki zawodowej pielęgniarki opartej na dowodach naukowych;</w:t>
            </w:r>
          </w:p>
        </w:tc>
      </w:tr>
      <w:tr w:rsidR="00737319" w:rsidRPr="00106579" w14:paraId="093C848E" w14:textId="77777777" w:rsidTr="001950FD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932B" w14:textId="20E8FD43" w:rsidR="00737319" w:rsidRPr="002943B5" w:rsidRDefault="00737319" w:rsidP="0073731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sz w:val="22"/>
                <w:szCs w:val="22"/>
              </w:rPr>
              <w:t>C. U 9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A7E4F" w14:textId="66FDBF94" w:rsidR="00737319" w:rsidRPr="002943B5" w:rsidRDefault="00737319" w:rsidP="0073731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Potrafi wskazać różnice między praktyką opartą na dowodach naukowych a praktyką opartą na faktach;</w:t>
            </w:r>
          </w:p>
        </w:tc>
      </w:tr>
      <w:tr w:rsidR="00737319" w:rsidRPr="00106579" w14:paraId="429FE1D9" w14:textId="77777777" w:rsidTr="001950FD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45330" w14:textId="6FDB2A18" w:rsidR="00737319" w:rsidRPr="002943B5" w:rsidRDefault="00737319" w:rsidP="0073731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sz w:val="22"/>
                <w:szCs w:val="22"/>
              </w:rPr>
              <w:t>C. U10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436F" w14:textId="608CB24E" w:rsidR="00737319" w:rsidRPr="002943B5" w:rsidRDefault="00737319" w:rsidP="0073731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Potrafi wskazać etapy praktyki opartej na dowodach naukowych;</w:t>
            </w:r>
          </w:p>
        </w:tc>
      </w:tr>
      <w:tr w:rsidR="00737319" w:rsidRPr="00106579" w14:paraId="6E98CD81" w14:textId="77777777" w:rsidTr="001950FD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5073C" w14:textId="5C78F184" w:rsidR="00737319" w:rsidRPr="002943B5" w:rsidRDefault="00737319" w:rsidP="0073731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sz w:val="22"/>
                <w:szCs w:val="22"/>
              </w:rPr>
              <w:t>C. U11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3693B" w14:textId="135B7406" w:rsidR="00737319" w:rsidRPr="002943B5" w:rsidRDefault="00737319" w:rsidP="0073731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Potrafi scharakteryzować poziomy i stopnie dowodów naukowych;</w:t>
            </w:r>
          </w:p>
        </w:tc>
      </w:tr>
      <w:tr w:rsidR="00737319" w:rsidRPr="00106579" w14:paraId="5C9607D5" w14:textId="77777777" w:rsidTr="001950FD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628E9" w14:textId="049F72F6" w:rsidR="00737319" w:rsidRPr="002943B5" w:rsidRDefault="00737319" w:rsidP="0073731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sz w:val="22"/>
                <w:szCs w:val="22"/>
              </w:rPr>
              <w:t>C. U12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C36FA" w14:textId="372D687B" w:rsidR="00737319" w:rsidRPr="002943B5" w:rsidRDefault="00737319" w:rsidP="0073731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Potrafi wykorzystywać wyniki badań naukowych w zakresie opieki pielęgniarskiej do podjęcia właściwej decyzji w praktyce zawodowej pielęgniarki;</w:t>
            </w:r>
          </w:p>
        </w:tc>
      </w:tr>
      <w:tr w:rsidR="00737319" w:rsidRPr="00106579" w14:paraId="082541AC" w14:textId="77777777" w:rsidTr="001950FD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3E8B8" w14:textId="7409FBD0" w:rsidR="00737319" w:rsidRPr="002943B5" w:rsidRDefault="00737319" w:rsidP="0073731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sz w:val="22"/>
                <w:szCs w:val="22"/>
              </w:rPr>
              <w:t>C.U13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3BC8C" w14:textId="640E026F" w:rsidR="00737319" w:rsidRPr="002943B5" w:rsidRDefault="00737319" w:rsidP="0073731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Potrafi przygotowywać rekomendacje w zakresie opieki pielęgniarskiej w oparciu o dowody naukowe;</w:t>
            </w:r>
          </w:p>
        </w:tc>
      </w:tr>
      <w:tr w:rsidR="00007DAF" w:rsidRPr="00106579" w14:paraId="0BA5277B" w14:textId="77777777" w:rsidTr="001950FD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C9A9A" w14:textId="755DFA0F" w:rsidR="00007DAF" w:rsidRPr="00007DAF" w:rsidRDefault="00007DAF" w:rsidP="00007DAF">
            <w:pPr>
              <w:pStyle w:val="Styltabeli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DAF">
              <w:rPr>
                <w:rFonts w:ascii="Arial" w:hAnsi="Arial" w:cs="Arial"/>
                <w:sz w:val="22"/>
                <w:szCs w:val="22"/>
              </w:rPr>
              <w:t>K.S1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3D453" w14:textId="314EF87A" w:rsidR="00007DAF" w:rsidRPr="00007DAF" w:rsidRDefault="00007DAF" w:rsidP="00007DA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07DAF">
              <w:rPr>
                <w:rFonts w:ascii="Arial" w:hAnsi="Arial" w:cs="Arial"/>
                <w:sz w:val="22"/>
                <w:szCs w:val="22"/>
                <w:lang w:val="pl-PL"/>
              </w:rPr>
              <w:t>Jest gotów dokonywania krytycznej oceny działań własnych i działań współpracowników przy zachowaniu szacunku dla różnic światopoglądowych i kulturowych;</w:t>
            </w:r>
          </w:p>
        </w:tc>
      </w:tr>
      <w:tr w:rsidR="007B2BCC" w:rsidRPr="002943B5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34215813" w:rsidR="007B2BCC" w:rsidRPr="002943B5" w:rsidRDefault="007B2BCC" w:rsidP="007B2B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WYMAGANIA WSTĘPNE</w:t>
            </w:r>
          </w:p>
        </w:tc>
      </w:tr>
      <w:tr w:rsidR="007B2BCC" w:rsidRPr="00106579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59006871" w:rsidR="007B2BCC" w:rsidRPr="002943B5" w:rsidRDefault="00C27AFC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Student </w:t>
            </w:r>
            <w:r w:rsidR="00737319" w:rsidRPr="002943B5">
              <w:rPr>
                <w:rFonts w:ascii="Arial" w:hAnsi="Arial" w:cs="Arial"/>
                <w:sz w:val="20"/>
                <w:szCs w:val="20"/>
                <w:lang w:val="pl-PL"/>
              </w:rPr>
              <w:t>Potrafi krytycznie analizować publikowane wyniki badań naukowych oraz wskazać możliwości ich wykorzystania w praktyce zawodowej pielęgniarki;</w:t>
            </w:r>
          </w:p>
        </w:tc>
      </w:tr>
    </w:tbl>
    <w:p w14:paraId="3F7716B4" w14:textId="77777777" w:rsidR="00B523AB" w:rsidRPr="00B523AB" w:rsidRDefault="00B523AB">
      <w:pPr>
        <w:rPr>
          <w:lang w:val="pl-PL"/>
        </w:rPr>
      </w:pPr>
    </w:p>
    <w:tbl>
      <w:tblPr>
        <w:tblW w:w="9781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96"/>
        <w:gridCol w:w="6731"/>
        <w:gridCol w:w="1254"/>
      </w:tblGrid>
      <w:tr w:rsidR="00B523AB" w:rsidRPr="002943B5" w14:paraId="29F65973" w14:textId="7C077B88" w:rsidTr="00B523AB">
        <w:trPr>
          <w:cantSplit/>
          <w:trHeight w:val="18"/>
          <w:jc w:val="center"/>
        </w:trPr>
        <w:tc>
          <w:tcPr>
            <w:tcW w:w="1796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B523AB" w:rsidRPr="002943B5" w:rsidRDefault="00B523AB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2943B5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6731" w:type="dxa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B523AB" w:rsidRPr="002943B5" w:rsidRDefault="00B523AB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</w:rPr>
              <w:t>SZCZEGÓŁOWY OPIS BLOKÓW TEMATYCZNYCH</w:t>
            </w:r>
          </w:p>
        </w:tc>
        <w:tc>
          <w:tcPr>
            <w:tcW w:w="1254" w:type="dxa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461B0046" w14:textId="15224782" w:rsidR="00B523AB" w:rsidRPr="002943B5" w:rsidRDefault="00B523AB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Efekty uczenia się </w:t>
            </w:r>
          </w:p>
        </w:tc>
      </w:tr>
      <w:tr w:rsidR="00B523AB" w:rsidRPr="002943B5" w14:paraId="76A85E8B" w14:textId="14E65E9D" w:rsidTr="00B523AB">
        <w:trPr>
          <w:cantSplit/>
          <w:trHeight w:val="567"/>
          <w:jc w:val="center"/>
        </w:trPr>
        <w:tc>
          <w:tcPr>
            <w:tcW w:w="1796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3C3F5924" w:rsidR="00B523AB" w:rsidRPr="002943B5" w:rsidRDefault="00B523A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WYKŁAD 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1611DD8D" w:rsidR="00B523AB" w:rsidRPr="002943B5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Zasady i etapy praktyki zawodowej pielęgniarki opartej na dowodach naukowych (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Evidence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Based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Nursing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Practice</w:t>
            </w:r>
            <w:proofErr w:type="spellEnd"/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2478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(2 godz.) Online</w:t>
            </w: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54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64C87710" w14:textId="466D1681" w:rsidR="00B523AB" w:rsidRPr="00B523AB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523AB">
              <w:rPr>
                <w:rFonts w:ascii="Arial" w:hAnsi="Arial" w:cs="Arial"/>
                <w:sz w:val="20"/>
                <w:szCs w:val="20"/>
                <w:lang w:val="pl-PL"/>
              </w:rPr>
              <w:t>C. W11</w:t>
            </w:r>
          </w:p>
        </w:tc>
      </w:tr>
      <w:tr w:rsidR="00B523AB" w:rsidRPr="00B523AB" w14:paraId="5D94F8EF" w14:textId="798C8C55" w:rsidTr="00B523AB">
        <w:trPr>
          <w:cantSplit/>
          <w:trHeight w:val="567"/>
          <w:jc w:val="center"/>
        </w:trPr>
        <w:tc>
          <w:tcPr>
            <w:tcW w:w="1796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7C9C4D4B" w:rsidR="00B523AB" w:rsidRPr="002943B5" w:rsidRDefault="00B523A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WYKŁAD 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6344B450" w:rsidR="00B523AB" w:rsidRPr="002943B5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asady i etapy przygotowania rekomendacji, wytycznych i zaleceń w zakresie praktyki zawodowej pielęgniarki opartej na dowodach naukowych;</w:t>
            </w:r>
            <w:r w:rsidRPr="002943B5"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  <w:t xml:space="preserve"> (</w:t>
            </w:r>
            <w:r w:rsidRPr="0042478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 godziny) Online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1FF08BD2" w14:textId="5DC647B6" w:rsidR="00B523AB" w:rsidRPr="00B523AB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523AB">
              <w:rPr>
                <w:rFonts w:ascii="Arial" w:hAnsi="Arial" w:cs="Arial"/>
                <w:sz w:val="20"/>
                <w:szCs w:val="20"/>
                <w:lang w:val="pl-PL"/>
              </w:rPr>
              <w:t>C. W12</w:t>
            </w:r>
          </w:p>
        </w:tc>
      </w:tr>
      <w:tr w:rsidR="00B523AB" w:rsidRPr="00B523AB" w14:paraId="1E587717" w14:textId="6A30C357" w:rsidTr="00B523AB">
        <w:trPr>
          <w:cantSplit/>
          <w:trHeight w:val="567"/>
          <w:jc w:val="center"/>
        </w:trPr>
        <w:tc>
          <w:tcPr>
            <w:tcW w:w="1796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1DCAFE89" w:rsidR="00B523AB" w:rsidRPr="002943B5" w:rsidRDefault="00B523A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WYKŁAD 3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12695FFA" w:rsidR="00B523AB" w:rsidRPr="002943B5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ałożenia i zasady opracowywania standardów postępowania pielęgniarskiego </w:t>
            </w:r>
            <w:r w:rsidRPr="0042478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(1 </w:t>
            </w:r>
            <w:proofErr w:type="spellStart"/>
            <w:r w:rsidRPr="0042478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godz</w:t>
            </w:r>
            <w:proofErr w:type="spellEnd"/>
            <w:r w:rsidRPr="0042478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); Online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6BC2C874" w14:textId="6F93B5AF" w:rsidR="00B523AB" w:rsidRPr="00B523AB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523AB">
              <w:rPr>
                <w:rFonts w:ascii="Arial" w:hAnsi="Arial" w:cs="Arial"/>
                <w:sz w:val="20"/>
                <w:szCs w:val="20"/>
                <w:lang w:val="pl-PL"/>
              </w:rPr>
              <w:t>C. W13</w:t>
            </w:r>
          </w:p>
        </w:tc>
      </w:tr>
      <w:tr w:rsidR="00B523AB" w:rsidRPr="00007DAF" w14:paraId="7911A661" w14:textId="2A9100E7" w:rsidTr="00B523AB">
        <w:trPr>
          <w:cantSplit/>
          <w:trHeight w:val="567"/>
          <w:jc w:val="center"/>
        </w:trPr>
        <w:tc>
          <w:tcPr>
            <w:tcW w:w="1796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3E0F" w14:textId="060AE748" w:rsidR="00B523AB" w:rsidRPr="002943B5" w:rsidRDefault="00B523A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ĆWICZENIA 1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FA249" w14:textId="6C9B09BB" w:rsidR="00B523AB" w:rsidRPr="002943B5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Etapy praktyki opartej na dowodach naukowych, ocena dowodów i stopni naukowych</w:t>
            </w:r>
            <w:r w:rsidR="00FF327E">
              <w:rPr>
                <w:rFonts w:ascii="Arial" w:hAnsi="Arial" w:cs="Arial"/>
                <w:sz w:val="20"/>
                <w:szCs w:val="20"/>
                <w:lang w:val="pl-PL"/>
              </w:rPr>
              <w:t>. Formułowanie pytań w oparciu o schemat PICO</w:t>
            </w: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2478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(5 godz.)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17DC7403" w14:textId="3953DAD9" w:rsidR="00B523AB" w:rsidRPr="00B523AB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523AB">
              <w:rPr>
                <w:rFonts w:ascii="Arial" w:hAnsi="Arial" w:cs="Arial"/>
                <w:sz w:val="20"/>
                <w:szCs w:val="20"/>
                <w:lang w:val="pl-PL"/>
              </w:rPr>
              <w:t xml:space="preserve">C.U10, C.U11, </w:t>
            </w:r>
            <w:r w:rsidRPr="00B523AB">
              <w:rPr>
                <w:rFonts w:ascii="Arial" w:hAnsi="Arial" w:cs="Arial"/>
                <w:sz w:val="22"/>
                <w:szCs w:val="22"/>
              </w:rPr>
              <w:t>K.S1</w:t>
            </w:r>
          </w:p>
        </w:tc>
      </w:tr>
      <w:tr w:rsidR="00B523AB" w:rsidRPr="00007DAF" w14:paraId="20020CDB" w14:textId="7F5B659C" w:rsidTr="00B523AB">
        <w:trPr>
          <w:cantSplit/>
          <w:trHeight w:val="567"/>
          <w:jc w:val="center"/>
        </w:trPr>
        <w:tc>
          <w:tcPr>
            <w:tcW w:w="1796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A6BF" w14:textId="17055B13" w:rsidR="00B523AB" w:rsidRPr="002943B5" w:rsidRDefault="00B523A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ĆWICZENIA 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9A2AA" w14:textId="34E806DD" w:rsidR="00B523AB" w:rsidRPr="002943B5" w:rsidRDefault="00FF327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Tworzenie r</w:t>
            </w:r>
            <w:r w:rsidR="00B523AB" w:rsidRPr="002943B5">
              <w:rPr>
                <w:rFonts w:ascii="Arial" w:hAnsi="Arial" w:cs="Arial"/>
                <w:sz w:val="20"/>
                <w:szCs w:val="20"/>
                <w:lang w:val="pl-PL"/>
              </w:rPr>
              <w:t>ekomendacj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="00B523AB"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opieki pielęgniarskiej w oparciu o dowody naukowe </w:t>
            </w:r>
            <w:r w:rsidR="00B523AB" w:rsidRPr="0042478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(5 godz.)</w:t>
            </w:r>
            <w:r w:rsidR="00B523A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70561FA9" w14:textId="60FF86A1" w:rsidR="00B523AB" w:rsidRPr="00B523AB" w:rsidRDefault="00B523AB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523AB">
              <w:rPr>
                <w:rFonts w:ascii="Arial" w:hAnsi="Arial" w:cs="Arial"/>
                <w:sz w:val="20"/>
                <w:szCs w:val="20"/>
                <w:lang w:val="pl-PL"/>
              </w:rPr>
              <w:t xml:space="preserve">C.U12, C.U13, </w:t>
            </w:r>
            <w:r w:rsidRPr="00B523AB">
              <w:rPr>
                <w:rFonts w:ascii="Arial" w:hAnsi="Arial" w:cs="Arial"/>
                <w:sz w:val="22"/>
                <w:szCs w:val="22"/>
              </w:rPr>
              <w:t>K.S1</w:t>
            </w:r>
          </w:p>
        </w:tc>
      </w:tr>
    </w:tbl>
    <w:p w14:paraId="56AEC7F0" w14:textId="77777777" w:rsidR="00B523AB" w:rsidRDefault="00B523AB"/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6731"/>
      </w:tblGrid>
      <w:tr w:rsidR="003769E8" w:rsidRPr="002943B5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7E3C966F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FEFFFF"/>
              </w:rPr>
            </w:pPr>
            <w:r w:rsidRPr="002943B5">
              <w:rPr>
                <w:rFonts w:ascii="Arial" w:hAnsi="Arial" w:cs="Arial"/>
                <w:color w:val="FFFFFF" w:themeColor="background1"/>
              </w:rPr>
              <w:lastRenderedPageBreak/>
              <w:t>METODY DYDAKTYCZNE</w:t>
            </w:r>
          </w:p>
        </w:tc>
      </w:tr>
      <w:tr w:rsidR="003769E8" w:rsidRPr="002943B5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17F20D2B" w:rsidR="003769E8" w:rsidRPr="002943B5" w:rsidRDefault="004A0AF5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2943B5">
              <w:rPr>
                <w:rFonts w:ascii="Arial" w:hAnsi="Arial" w:cs="Arial"/>
                <w:color w:val="auto"/>
              </w:rPr>
              <w:t xml:space="preserve">Wykład, prezentacja multimedialna </w:t>
            </w:r>
          </w:p>
        </w:tc>
      </w:tr>
      <w:tr w:rsidR="003769E8" w:rsidRPr="002943B5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26ADA4BB" w:rsidR="003769E8" w:rsidRPr="002943B5" w:rsidRDefault="00FB4B8F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2943B5">
              <w:rPr>
                <w:rFonts w:ascii="Arial" w:hAnsi="Arial" w:cs="Arial"/>
                <w:color w:val="auto"/>
              </w:rPr>
              <w:t xml:space="preserve">Ćwiczenia </w:t>
            </w:r>
          </w:p>
        </w:tc>
      </w:tr>
      <w:tr w:rsidR="003769E8" w:rsidRPr="002943B5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30362180" w:rsidR="003769E8" w:rsidRPr="002943B5" w:rsidRDefault="004A0AF5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2943B5">
              <w:rPr>
                <w:rFonts w:ascii="Arial" w:hAnsi="Arial" w:cs="Arial"/>
                <w:color w:val="auto"/>
              </w:rPr>
              <w:t xml:space="preserve">Dyskusja </w:t>
            </w:r>
          </w:p>
        </w:tc>
      </w:tr>
      <w:tr w:rsidR="003769E8" w:rsidRPr="002943B5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7DF8274C" w:rsidR="003769E8" w:rsidRPr="002943B5" w:rsidRDefault="00FB4B8F" w:rsidP="0008631D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2943B5">
              <w:rPr>
                <w:rFonts w:ascii="Arial" w:hAnsi="Arial" w:cs="Arial"/>
                <w:color w:val="000000" w:themeColor="text1"/>
              </w:rPr>
              <w:t>Projekty</w:t>
            </w:r>
            <w:r w:rsidR="0008631D" w:rsidRPr="002943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FB4B8F" w:rsidRPr="002943B5" w14:paraId="3451181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129A8" w14:textId="0D50D4A3" w:rsidR="00FB4B8F" w:rsidRPr="002943B5" w:rsidRDefault="00FB4B8F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M5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EDF8" w14:textId="7D3327E9" w:rsidR="00FB4B8F" w:rsidRPr="002943B5" w:rsidRDefault="00FB4B8F" w:rsidP="0008631D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 w:rsidRPr="002943B5">
              <w:rPr>
                <w:rFonts w:ascii="Arial" w:hAnsi="Arial" w:cs="Arial"/>
                <w:color w:val="000000" w:themeColor="text1"/>
              </w:rPr>
              <w:t xml:space="preserve">Analiza tekstu </w:t>
            </w:r>
          </w:p>
        </w:tc>
      </w:tr>
      <w:tr w:rsidR="00007DAF" w:rsidRPr="00106579" w14:paraId="4C3596D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4D2B6" w14:textId="5934A487" w:rsidR="00007DAF" w:rsidRPr="002943B5" w:rsidRDefault="00007DAF" w:rsidP="00007DA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M6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464A2" w14:textId="369241E7" w:rsidR="00007DAF" w:rsidRPr="002943B5" w:rsidRDefault="00007DAF" w:rsidP="00007DAF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auto"/>
              </w:rPr>
              <w:t>Metody i techniki kształcenia na odległość – synchroniczne</w:t>
            </w:r>
          </w:p>
        </w:tc>
      </w:tr>
      <w:tr w:rsidR="003769E8" w:rsidRPr="002943B5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75640FBD" w:rsidR="003769E8" w:rsidRPr="002943B5" w:rsidRDefault="003769E8" w:rsidP="003769E8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</w:rPr>
              <w:t>NAKŁAD PRACY STUDENTA</w:t>
            </w:r>
          </w:p>
        </w:tc>
      </w:tr>
      <w:tr w:rsidR="003769E8" w:rsidRPr="002943B5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2943B5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3A4787B1" w:rsidR="003769E8" w:rsidRPr="002943B5" w:rsidRDefault="0089759C" w:rsidP="003769E8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  <w:r w:rsidR="0008631D"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godz. </w:t>
            </w:r>
          </w:p>
        </w:tc>
      </w:tr>
      <w:tr w:rsidR="003769E8" w:rsidRPr="002943B5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0A7D13FA" w:rsidR="003769E8" w:rsidRPr="002943B5" w:rsidRDefault="0089759C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  <w:r w:rsidR="0008631D"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godz. </w:t>
            </w:r>
          </w:p>
        </w:tc>
      </w:tr>
      <w:tr w:rsidR="003769E8" w:rsidRPr="002943B5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3769E8" w:rsidRPr="002943B5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943B5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320CDCA6" w:rsidR="003769E8" w:rsidRPr="002943B5" w:rsidRDefault="0089759C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="0008631D"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5 godz. </w:t>
            </w:r>
          </w:p>
        </w:tc>
      </w:tr>
      <w:tr w:rsidR="003769E8" w:rsidRPr="00106579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77777777" w:rsidR="003769E8" w:rsidRPr="002943B5" w:rsidRDefault="003769E8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3769E8" w:rsidRPr="00106579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E7FA" w14:textId="2F69EE93" w:rsidR="009F6D7B" w:rsidRDefault="009F6D7B" w:rsidP="004A0AF5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Forma zaliczenia: wykład: zaliczenie ocena, ćwiczenia: zaliczenie bez oceny </w:t>
            </w:r>
          </w:p>
          <w:p w14:paraId="1609A7F6" w14:textId="7DE4E9BD" w:rsidR="005C60C9" w:rsidRPr="002943B5" w:rsidRDefault="003769E8" w:rsidP="004A0AF5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Wszystkie </w:t>
            </w:r>
            <w:r w:rsidR="004A0AF5"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formy zajęć </w:t>
            </w: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są obowiązkowe.</w:t>
            </w:r>
            <w:r w:rsidR="0008631D"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3769E8" w:rsidRPr="002943B5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1BDA676" w:rsidR="003769E8" w:rsidRPr="002943B5" w:rsidRDefault="003769E8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2"/>
              </w:rPr>
              <w:t>METODY OCENY POSTĘPU STUDENTÓW</w:t>
            </w:r>
          </w:p>
        </w:tc>
      </w:tr>
      <w:tr w:rsidR="003769E8" w:rsidRPr="00106579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1ABCC9C3" w:rsidR="003769E8" w:rsidRPr="002943B5" w:rsidRDefault="003769E8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6C62B0EE" w:rsidR="003769E8" w:rsidRPr="002943B5" w:rsidRDefault="00FB4B8F" w:rsidP="00FB4B8F">
            <w:p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Przedstawienie rekomendacji dla praktyki pielęgniarskiej opartej na dowodach naukowych </w:t>
            </w:r>
          </w:p>
        </w:tc>
      </w:tr>
      <w:tr w:rsidR="003769E8" w:rsidRPr="00106579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5794FA4E" w:rsidR="003769E8" w:rsidRPr="002943B5" w:rsidRDefault="003769E8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BC581" w14:textId="77777777" w:rsidR="00FB4B8F" w:rsidRPr="002A290A" w:rsidRDefault="00FB4B8F" w:rsidP="00FB4B8F">
            <w:p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290A">
              <w:rPr>
                <w:rFonts w:ascii="Arial" w:hAnsi="Arial" w:cs="Arial"/>
                <w:sz w:val="20"/>
                <w:szCs w:val="20"/>
                <w:lang w:val="pl-PL"/>
              </w:rPr>
              <w:t>100 % obecność na ćwiczeniach, aktywność przy realizacji poszczególnych projektów, zatwierdzenie opracowanych rekomendacji,</w:t>
            </w:r>
          </w:p>
          <w:p w14:paraId="5EA84C84" w14:textId="4E94C8B1" w:rsidR="003769E8" w:rsidRPr="002A290A" w:rsidRDefault="00FB4B8F" w:rsidP="00FB4B8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290A">
              <w:rPr>
                <w:rFonts w:ascii="Arial" w:hAnsi="Arial" w:cs="Arial"/>
                <w:sz w:val="20"/>
                <w:szCs w:val="20"/>
                <w:lang w:val="pl-PL"/>
              </w:rPr>
              <w:t>Przygotowanie rekomendacji dla praktyki pielęgniarskiej opartej na dowodach naukowych</w:t>
            </w:r>
          </w:p>
        </w:tc>
      </w:tr>
      <w:tr w:rsidR="005C60C9" w:rsidRPr="00106579" w14:paraId="59F509B5" w14:textId="77777777" w:rsidTr="00A17128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09537295" w:rsidR="005C60C9" w:rsidRPr="002943B5" w:rsidRDefault="005C60C9" w:rsidP="005C60C9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609107B4" w:rsidR="005C60C9" w:rsidRPr="002A290A" w:rsidRDefault="00FB4B8F" w:rsidP="005C60C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290A">
              <w:rPr>
                <w:rFonts w:ascii="Arial" w:hAnsi="Arial" w:cs="Arial"/>
                <w:sz w:val="20"/>
                <w:szCs w:val="20"/>
                <w:lang w:val="pl-PL"/>
              </w:rPr>
              <w:t>Ocena pracy studenta, aktywności, pracy w grupie</w:t>
            </w:r>
          </w:p>
        </w:tc>
      </w:tr>
      <w:tr w:rsidR="005C60C9" w:rsidRPr="002943B5" w14:paraId="36843DF9" w14:textId="77777777" w:rsidTr="00A17128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615F7559" w:rsidR="005C60C9" w:rsidRPr="002943B5" w:rsidRDefault="005C60C9" w:rsidP="005C60C9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1068" w14:textId="15DB32E9" w:rsidR="005C60C9" w:rsidRPr="002A290A" w:rsidRDefault="005C60C9" w:rsidP="005C60C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290A">
              <w:rPr>
                <w:rFonts w:ascii="Arial" w:hAnsi="Arial" w:cs="Arial"/>
                <w:sz w:val="20"/>
                <w:szCs w:val="20"/>
                <w:lang w:val="pl-PL"/>
              </w:rPr>
              <w:t xml:space="preserve">Nie dotyczy </w:t>
            </w:r>
          </w:p>
        </w:tc>
      </w:tr>
      <w:tr w:rsidR="005C60C9" w:rsidRPr="00106579" w14:paraId="7172B663" w14:textId="77777777" w:rsidTr="00A17128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2625D284" w:rsidR="005C60C9" w:rsidRPr="002943B5" w:rsidRDefault="005C60C9" w:rsidP="005C60C9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5C60C9" w:rsidRPr="002943B5" w:rsidRDefault="005C60C9" w:rsidP="005C60C9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432E" w14:textId="36171BF4" w:rsidR="00FB4B8F" w:rsidRPr="002A290A" w:rsidRDefault="00FB4B8F" w:rsidP="00FB4B8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290A">
              <w:rPr>
                <w:rFonts w:ascii="Arial" w:hAnsi="Arial" w:cs="Arial"/>
                <w:sz w:val="20"/>
                <w:szCs w:val="20"/>
                <w:lang w:val="pl-PL"/>
              </w:rPr>
              <w:t>I termin – przedstawienie projektu rekomendacji w zakresie opieki pielęgniarskiej w oparciu o dowody naukowe</w:t>
            </w:r>
          </w:p>
          <w:p w14:paraId="53F4CD3E" w14:textId="71B6CCC0" w:rsidR="005C60C9" w:rsidRPr="002A290A" w:rsidRDefault="00FB4B8F" w:rsidP="00FB4B8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290A">
              <w:rPr>
                <w:rFonts w:ascii="Arial" w:hAnsi="Arial" w:cs="Arial"/>
                <w:sz w:val="20"/>
                <w:szCs w:val="20"/>
                <w:lang w:val="pl-PL"/>
              </w:rPr>
              <w:t xml:space="preserve">II termin </w:t>
            </w:r>
            <w:r w:rsidR="002943B5" w:rsidRPr="002A290A">
              <w:rPr>
                <w:rFonts w:ascii="Arial" w:hAnsi="Arial" w:cs="Arial"/>
                <w:sz w:val="20"/>
                <w:szCs w:val="20"/>
                <w:lang w:val="pl-PL"/>
              </w:rPr>
              <w:t>- przedstawienie</w:t>
            </w:r>
            <w:r w:rsidRPr="002A290A">
              <w:rPr>
                <w:rFonts w:ascii="Arial" w:hAnsi="Arial" w:cs="Arial"/>
                <w:sz w:val="20"/>
                <w:szCs w:val="20"/>
                <w:lang w:val="pl-PL"/>
              </w:rPr>
              <w:t xml:space="preserve"> poprawionego projektu rekomendacji w zakresie opieki pielęgniarskiej w oparciu o dowody naukowe</w:t>
            </w:r>
          </w:p>
        </w:tc>
      </w:tr>
      <w:tr w:rsidR="003769E8" w:rsidRPr="00106579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3769E8" w:rsidRPr="001A3BEA" w:rsidRDefault="003769E8" w:rsidP="003769E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</w:pPr>
            <w:r w:rsidRPr="001A3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KRYTERIA EGZAMINU/ ZALICZENIA Z OCENĄ</w:t>
            </w:r>
          </w:p>
        </w:tc>
      </w:tr>
      <w:tr w:rsidR="00106579" w:rsidRPr="00106579" w14:paraId="4E07981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F7BB0" w14:textId="19C16CC5" w:rsidR="00106579" w:rsidRPr="002943B5" w:rsidRDefault="00106579" w:rsidP="00FB4B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2</w:t>
            </w: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06D2" w14:textId="05CC6472" w:rsidR="00106579" w:rsidRPr="001A3BEA" w:rsidRDefault="00106579" w:rsidP="002943B5">
            <w:pPr>
              <w:pStyle w:val="TableParagraph"/>
              <w:spacing w:before="9"/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Wiedza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uzyskanie poniżej 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25 pkt.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brak zaangażowania 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w tworzeniu rekomendacji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, niepoprawne formułowanie rekomendacji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Kompetencje społeczne: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Wymaga ukierunkowania w zakresie  </w:t>
            </w: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dokonywania krytycznej oceny działań własnych i działań współpracowników przy zachowaniu szacunku dla różnic światopoglądowych i kulturowych;</w:t>
            </w:r>
          </w:p>
        </w:tc>
      </w:tr>
      <w:tr w:rsidR="00FB4B8F" w:rsidRPr="00106579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FB4B8F" w:rsidRPr="002943B5" w:rsidRDefault="00FB4B8F" w:rsidP="00FB4B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2FDF" w14:textId="1F7EB7AF" w:rsidR="00FB4B8F" w:rsidRPr="001A3BEA" w:rsidRDefault="00007DAF" w:rsidP="002943B5">
            <w:pPr>
              <w:pStyle w:val="TableParagraph"/>
              <w:spacing w:before="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Wiedza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Student powinien uzyskać minimum 25-30 </w:t>
            </w:r>
            <w:r w:rsidR="00424786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pkt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możliwych do uzyskania liczby punktów</w:t>
            </w:r>
            <w:r w:rsidR="002943B5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Wymaga pomocy w tworzeniu rekomendacji </w:t>
            </w:r>
            <w:r w:rsidR="007B1D66"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Kompetencje społeczne:</w:t>
            </w:r>
            <w:r w:rsidR="007B1D66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Wymaga ukierunkowania w zakresie  </w:t>
            </w:r>
            <w:r w:rsidR="007B1D66" w:rsidRPr="001A3BEA">
              <w:rPr>
                <w:rFonts w:ascii="Arial" w:hAnsi="Arial" w:cs="Arial"/>
                <w:sz w:val="20"/>
                <w:szCs w:val="20"/>
                <w:lang w:val="pl-PL"/>
              </w:rPr>
              <w:t>dokonywania krytycznej oceny działań własnych i działań współpracowników przy zachowaniu szacunku dla różnic światopoglądowych i kulturowych;</w:t>
            </w:r>
          </w:p>
        </w:tc>
      </w:tr>
      <w:tr w:rsidR="00FB4B8F" w:rsidRPr="00106579" w14:paraId="40BB549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FB4B8F" w:rsidRPr="002943B5" w:rsidRDefault="00FB4B8F" w:rsidP="00FB4B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CF3D" w14:textId="0A6E9AA5" w:rsidR="00FB4B8F" w:rsidRPr="001A3BEA" w:rsidRDefault="007B1D66" w:rsidP="002943B5">
            <w:pPr>
              <w:pStyle w:val="TableParagraph"/>
              <w:spacing w:before="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Wiedza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Student powinien uzyskać minimum 3</w:t>
            </w:r>
            <w:r w:rsidR="002943B5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-50 </w:t>
            </w:r>
            <w:r w:rsidR="00424786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pkt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możliwych do uzyskania liczby punktów</w:t>
            </w:r>
            <w:r w:rsidR="002943B5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Wymaga niewielkiej pomocy w tworzeniu rekomendacji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Kompetencje społeczne: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Wymaga ukierunkowania w zakresie  </w:t>
            </w: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dokonywania krytycznej oceny działań własnych i działań współpracowników przy zachowaniu szacunku dla różnic światopoglądowych i kulturowych</w:t>
            </w:r>
          </w:p>
        </w:tc>
      </w:tr>
      <w:tr w:rsidR="00FB4B8F" w:rsidRPr="00106579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FB4B8F" w:rsidRPr="002943B5" w:rsidRDefault="00FB4B8F" w:rsidP="00FB4B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FAF" w14:textId="1B58C502" w:rsidR="00FB4B8F" w:rsidRPr="001A3BEA" w:rsidRDefault="007B1D66" w:rsidP="002943B5">
            <w:pPr>
              <w:pStyle w:val="TableParagraph"/>
              <w:spacing w:before="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Wiedza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: Student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powinien uzyskać minimum 5</w:t>
            </w:r>
            <w:r w:rsidR="002943B5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-60</w:t>
            </w:r>
            <w:r w:rsidR="00424786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pkt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możliwych do uzyskania liczby punktów</w:t>
            </w:r>
            <w:r w:rsidR="002943B5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Samodzielnie tworzy rekomendacje dla praktyki pielęgniarskiej w sytuacjach typowych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Kompetencje społeczne: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Jest gotów do  </w:t>
            </w: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dokonywania krytycznej oceny działań własnych i działań współpracowników przy zachowaniu szacunku dla różnic światopoglądowych i kulturowych</w:t>
            </w:r>
          </w:p>
        </w:tc>
      </w:tr>
      <w:tr w:rsidR="00FB4B8F" w:rsidRPr="00106579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FB4B8F" w:rsidRPr="002943B5" w:rsidRDefault="00FB4B8F" w:rsidP="00FB4B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F915" w14:textId="6B9D4563" w:rsidR="00FB4B8F" w:rsidRPr="001A3BEA" w:rsidRDefault="007B1D66" w:rsidP="002943B5">
            <w:pPr>
              <w:pStyle w:val="TableParagraph"/>
              <w:spacing w:before="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Wiedza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Student powinien uzyskać minimum 6</w:t>
            </w:r>
            <w:r w:rsidR="002943B5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-70</w:t>
            </w:r>
            <w:r w:rsidR="00424786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pkt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możliwych do uzyskania liczby punktów</w:t>
            </w:r>
            <w:r w:rsidR="002943B5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Samodzielnie tworzy rekomendacje dla praktyki pielęgniarskiej w sytuacjach typowych z wykorzystaniem literatury naukowej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Kompetencje społeczne: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Jest gotów do  </w:t>
            </w: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dokonywania krytycznej oceny działań własnych i działań współpracowników przy zachowaniu szacunku dla różnic światopoglądowych i kulturowych</w:t>
            </w:r>
          </w:p>
        </w:tc>
      </w:tr>
      <w:tr w:rsidR="005C60C9" w:rsidRPr="00106579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5C60C9" w:rsidRPr="002943B5" w:rsidRDefault="005C60C9" w:rsidP="005C60C9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D70D" w14:textId="48B2493C" w:rsidR="005C60C9" w:rsidRPr="001A3BEA" w:rsidRDefault="007B1D66" w:rsidP="002943B5">
            <w:pPr>
              <w:pStyle w:val="TableParagraph"/>
              <w:spacing w:line="211" w:lineRule="exact"/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</w:pPr>
            <w:r w:rsidRPr="001A3BEA">
              <w:rPr>
                <w:rFonts w:ascii="Arial" w:hAnsi="Arial" w:cs="Arial"/>
                <w:i/>
                <w:iCs/>
                <w:spacing w:val="-1"/>
                <w:w w:val="105"/>
                <w:sz w:val="20"/>
                <w:szCs w:val="20"/>
                <w:lang w:val="pl-PL"/>
              </w:rPr>
              <w:t>Wiedza</w:t>
            </w:r>
            <w:r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>Student powinien uzyskać minimum 7</w:t>
            </w:r>
            <w:r w:rsidR="002943B5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>1</w:t>
            </w:r>
            <w:r w:rsidR="00FB4B8F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>-</w:t>
            </w:r>
            <w:r w:rsidR="002A290A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>99</w:t>
            </w:r>
            <w:r w:rsidR="00FB4B8F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="00424786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pkt </w:t>
            </w:r>
            <w:r w:rsidR="00FB4B8F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>możliwych do uzyskania liczby punktów</w:t>
            </w:r>
            <w:r w:rsidR="002943B5"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hAnsi="Arial" w:cs="Arial"/>
                <w:i/>
                <w:iCs/>
                <w:spacing w:val="-1"/>
                <w:w w:val="105"/>
                <w:sz w:val="20"/>
                <w:szCs w:val="20"/>
                <w:lang w:val="pl-PL"/>
              </w:rPr>
              <w:t>Umiejętności</w:t>
            </w:r>
            <w:r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: </w:t>
            </w:r>
            <w:r w:rsidR="00FB4B8F"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Samodzielnie tworzy rekomendacje dla praktyki pielęgniarskiej w sytuacjach złożonych  z wykorzystaniem literatury naukowej krajowej i zagranicznej, przeglądów systematycznych i metaanaliz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Kompetencje społeczne: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Jest gotów do  </w:t>
            </w: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dokonywania krytycznej oceny działań własnych i działań współpracowników przy zachowaniu szacunku dla różnic światopoglądowych i kulturowych</w:t>
            </w:r>
          </w:p>
        </w:tc>
      </w:tr>
      <w:tr w:rsidR="002A290A" w:rsidRPr="00106579" w14:paraId="6B0E1981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D5298" w14:textId="7D2EA214" w:rsidR="002A290A" w:rsidRPr="002943B5" w:rsidRDefault="002A290A" w:rsidP="005C60C9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2943B5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10BF" w14:textId="77777777" w:rsidR="002A290A" w:rsidRPr="001A3BEA" w:rsidRDefault="002A290A" w:rsidP="002943B5">
            <w:pPr>
              <w:pStyle w:val="TableParagraph"/>
              <w:spacing w:line="211" w:lineRule="exac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A3BEA">
              <w:rPr>
                <w:rFonts w:ascii="Arial" w:hAnsi="Arial" w:cs="Arial"/>
                <w:i/>
                <w:iCs/>
                <w:spacing w:val="-1"/>
                <w:w w:val="105"/>
                <w:sz w:val="20"/>
                <w:szCs w:val="20"/>
                <w:lang w:val="pl-PL"/>
              </w:rPr>
              <w:t>Wiedza</w:t>
            </w:r>
            <w:r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: Student powinien uzyskać maksymalną liczbę 100 pkt </w:t>
            </w:r>
            <w:r w:rsidRPr="001A3BEA">
              <w:rPr>
                <w:rFonts w:ascii="Arial" w:hAnsi="Arial" w:cs="Arial"/>
                <w:i/>
                <w:iCs/>
                <w:spacing w:val="-1"/>
                <w:w w:val="105"/>
                <w:sz w:val="20"/>
                <w:szCs w:val="20"/>
                <w:lang w:val="pl-PL"/>
              </w:rPr>
              <w:t>Umiejętności</w:t>
            </w:r>
            <w:r w:rsidRPr="001A3BEA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: 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Samodzielnie tworzy rekomendacje dla praktyki pielęgniarskiej w sytuacjach złożonych  z wykorzystaniem literatury naukowej krajowej i zagranicznej, przeglądów systematycznych i metaanaliz. </w:t>
            </w:r>
          </w:p>
          <w:p w14:paraId="772D2652" w14:textId="77777777" w:rsidR="002A290A" w:rsidRPr="001A3BEA" w:rsidRDefault="002A290A" w:rsidP="002943B5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A3B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Kompetencje społeczne:</w:t>
            </w:r>
            <w:r w:rsidRPr="001A3BE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Jest gotów do  </w:t>
            </w: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dokonywania krytycznej oceny działań własnych i działań współpracowników przy zachowaniu szacunku dla różnic światopoglądowych i kulturowych</w:t>
            </w:r>
          </w:p>
          <w:p w14:paraId="3CE65315" w14:textId="65A52BAE" w:rsidR="002A290A" w:rsidRPr="001A3BEA" w:rsidRDefault="002A290A" w:rsidP="002A290A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Dodatkowo student wykazuje się wiedzą i umiejętnościami wykraczającymi poza program zajęć (np. aktywność naukowa, przygotowanie prezentacji, analiza artykułu naukowego</w:t>
            </w:r>
            <w:r w:rsidR="00750E64" w:rsidRPr="001A3BEA">
              <w:rPr>
                <w:rFonts w:ascii="Arial" w:hAnsi="Arial" w:cs="Arial"/>
                <w:sz w:val="20"/>
                <w:szCs w:val="20"/>
                <w:lang w:val="pl-PL"/>
              </w:rPr>
              <w:t>, innowacyjny projekt</w:t>
            </w:r>
            <w:r w:rsidRPr="001A3BEA">
              <w:rPr>
                <w:rFonts w:ascii="Arial" w:hAnsi="Arial" w:cs="Arial"/>
                <w:sz w:val="20"/>
                <w:szCs w:val="20"/>
                <w:lang w:val="pl-PL"/>
              </w:rPr>
              <w:t>).</w:t>
            </w:r>
          </w:p>
        </w:tc>
      </w:tr>
      <w:tr w:rsidR="003769E8" w:rsidRPr="002943B5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3769E8" w:rsidRPr="002943B5" w:rsidRDefault="003769E8" w:rsidP="003769E8">
            <w:pPr>
              <w:jc w:val="center"/>
              <w:rPr>
                <w:rFonts w:ascii="Arial" w:hAnsi="Arial" w:cs="Arial"/>
                <w:b/>
                <w:color w:val="463F7C"/>
                <w:sz w:val="22"/>
                <w:lang w:val="pl-PL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3769E8" w:rsidRPr="00106579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0A8BE" w14:textId="57C0128B" w:rsidR="009F6D7B" w:rsidRPr="0003093F" w:rsidRDefault="0003093F" w:rsidP="00FB4B8F">
            <w:pPr>
              <w:pStyle w:val="Nagwek3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76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proofErr w:type="spellStart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lastRenderedPageBreak/>
              <w:t>Kobos</w:t>
            </w:r>
            <w:proofErr w:type="spellEnd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 E. Kózka M, Bala M, Sienkiewicz Z. Praktyka pielęgniarska oparta na dowodach naukowych. </w:t>
            </w:r>
            <w:proofErr w:type="spellStart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Evidence</w:t>
            </w:r>
            <w:proofErr w:type="spellEnd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Based</w:t>
            </w:r>
            <w:proofErr w:type="spellEnd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Nursing</w:t>
            </w:r>
            <w:proofErr w:type="spellEnd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Practise</w:t>
            </w:r>
            <w:proofErr w:type="spellEnd"/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. Warszawa PZWL 2025</w:t>
            </w:r>
          </w:p>
          <w:p w14:paraId="36E40025" w14:textId="3382C8DE" w:rsidR="00FB4B8F" w:rsidRPr="0003093F" w:rsidRDefault="00FB4B8F" w:rsidP="00FB4B8F">
            <w:pPr>
              <w:pStyle w:val="Nagwek3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76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03093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Zarzycka D, Gaworska-Krzemińska A. Teoria, badania i praktyka oparta na dowodach naukowych. W: Podstawy Pielęgniarstwa Tom 1. Red. Zarzycka D, Ślusarska B. Warszawa, 2017, PZWL</w:t>
            </w:r>
          </w:p>
          <w:p w14:paraId="63E65398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Sołtysiak Artur, Wprowadzenie do praktyki pielęgniarskiej opartej na faktach. </w:t>
            </w:r>
            <w:proofErr w:type="spellStart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>Prezentacja</w:t>
            </w:r>
            <w:proofErr w:type="spellEnd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Dzień I online </w:t>
            </w:r>
          </w:p>
          <w:p w14:paraId="1621EB5A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>na stronie https://sites.google.com/site/ebnppoland/ebnp/intro-1</w:t>
            </w:r>
          </w:p>
          <w:p w14:paraId="2E4E9C36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Sołtysiak Artur, Wprowadzenie do praktyki pielęgniarskiej opartej na faktach. </w:t>
            </w:r>
            <w:proofErr w:type="spellStart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>Prezentacja</w:t>
            </w:r>
            <w:proofErr w:type="spellEnd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Dzień I online </w:t>
            </w:r>
          </w:p>
          <w:p w14:paraId="18CB8628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>na stronie https://sites.google.com/site/ebnppoland/ebnp/intro-1</w:t>
            </w:r>
          </w:p>
          <w:p w14:paraId="52E66B65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Sołtysiak Artur, Wprowadzenie do praktyki pielęgniarskiej opartej na faktach. </w:t>
            </w:r>
            <w:proofErr w:type="spellStart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>Prezentacja</w:t>
            </w:r>
            <w:proofErr w:type="spellEnd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Dzień I online </w:t>
            </w:r>
          </w:p>
          <w:p w14:paraId="6CB2EABD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>na stronie https://sites.google.com/site/ebnppoland/ebnp/intro-1</w:t>
            </w:r>
          </w:p>
          <w:p w14:paraId="26E447D4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Sołtysiak Artur, Wprowadzenie do praktyki pielęgniarskiej opartej na faktach. </w:t>
            </w:r>
            <w:proofErr w:type="spellStart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>Prezentacja</w:t>
            </w:r>
            <w:proofErr w:type="spellEnd"/>
            <w:r w:rsidRPr="000309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Dzień I online </w:t>
            </w:r>
          </w:p>
          <w:p w14:paraId="1EA44A89" w14:textId="77777777" w:rsidR="00FB4B8F" w:rsidRPr="0003093F" w:rsidRDefault="00FB4B8F" w:rsidP="00FB4B8F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na stronie </w:t>
            </w:r>
            <w:hyperlink r:id="rId12" w:history="1">
              <w:r w:rsidRPr="0003093F">
                <w:rPr>
                  <w:rStyle w:val="Hipercze"/>
                  <w:rFonts w:ascii="Arial" w:hAnsi="Arial" w:cs="Arial"/>
                  <w:sz w:val="20"/>
                  <w:szCs w:val="20"/>
                  <w:lang w:val="pl-PL" w:eastAsia="pl-PL"/>
                </w:rPr>
                <w:t>https://sites.google.com/site/ebnppoland/ebnp/intro-1</w:t>
              </w:r>
            </w:hyperlink>
          </w:p>
          <w:p w14:paraId="61E883F1" w14:textId="49D14945" w:rsidR="009F6D7B" w:rsidRPr="0003093F" w:rsidRDefault="00FB4B8F" w:rsidP="009F6D7B">
            <w:pPr>
              <w:pStyle w:val="Akapitzlist"/>
              <w:numPr>
                <w:ilvl w:val="0"/>
                <w:numId w:val="11"/>
              </w:numPr>
              <w:spacing w:line="0" w:lineRule="auto"/>
              <w:contextualSpacing w:val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/>
              </w:rPr>
              <w:t xml:space="preserve">Sołtysiak A. Wprowadzenie do praktyki opartej na faktach. </w:t>
            </w:r>
          </w:p>
          <w:p w14:paraId="797E7286" w14:textId="0DF24FE7" w:rsidR="00FB4B8F" w:rsidRPr="0003093F" w:rsidRDefault="00FB4B8F" w:rsidP="00FB4B8F">
            <w:pPr>
              <w:pStyle w:val="Akapitzlist"/>
              <w:widowControl w:val="0"/>
              <w:numPr>
                <w:ilvl w:val="0"/>
                <w:numId w:val="12"/>
              </w:num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Joanna </w:t>
            </w:r>
            <w:proofErr w:type="spellStart"/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>Gotlib</w:t>
            </w:r>
            <w:proofErr w:type="spellEnd"/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, Jarosława </w:t>
            </w:r>
            <w:proofErr w:type="spellStart"/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>Belowska</w:t>
            </w:r>
            <w:proofErr w:type="spellEnd"/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,Mariusz </w:t>
            </w:r>
            <w:proofErr w:type="spellStart"/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>Panczyk</w:t>
            </w:r>
            <w:proofErr w:type="spellEnd"/>
            <w:r w:rsidRPr="0003093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,Grażyna Dykowska ,Grażyna Wójcik.  </w:t>
            </w:r>
            <w:proofErr w:type="spellStart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Evidence-based</w:t>
            </w:r>
            <w:proofErr w:type="spellEnd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Medicine</w:t>
            </w:r>
            <w:proofErr w:type="spellEnd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Evidence-based</w:t>
            </w:r>
            <w:proofErr w:type="spellEnd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Nursing</w:t>
            </w:r>
            <w:proofErr w:type="spellEnd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Practice</w:t>
            </w:r>
            <w:proofErr w:type="spellEnd"/>
            <w:r w:rsidRPr="0003093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— przegląd polskiego piśmiennictwa naukowego. Problemy Pielęgniarstwa 2014; 22 (2): 223–227 </w:t>
            </w:r>
          </w:p>
          <w:p w14:paraId="03EFED05" w14:textId="3A6252EA" w:rsidR="003769E8" w:rsidRPr="002943B5" w:rsidRDefault="003769E8" w:rsidP="009F6D7B">
            <w:pPr>
              <w:pStyle w:val="Akapitzlist"/>
              <w:widowControl w:val="0"/>
              <w:contextualSpacing w:val="0"/>
              <w:rPr>
                <w:rFonts w:ascii="Arial" w:hAnsi="Arial" w:cs="Arial"/>
                <w:lang w:val="pl-PL"/>
              </w:rPr>
            </w:pPr>
          </w:p>
        </w:tc>
      </w:tr>
      <w:tr w:rsidR="003769E8" w:rsidRPr="002943B5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3769E8" w:rsidRPr="002943B5" w:rsidRDefault="003769E8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2943B5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3769E8" w:rsidRPr="00106579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96ECA" w14:textId="77777777" w:rsidR="009F6D7B" w:rsidRPr="009F6D7B" w:rsidRDefault="00FB4B8F" w:rsidP="00FB4B8F">
            <w:pPr>
              <w:pStyle w:val="Akapitzlist"/>
              <w:numPr>
                <w:ilvl w:val="0"/>
                <w:numId w:val="13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eastAsia="Georgia" w:hAnsi="Arial" w:cs="Arial"/>
                <w:sz w:val="20"/>
                <w:szCs w:val="20"/>
              </w:rPr>
              <w:t xml:space="preserve">Bernadette Mazurek Melnyk, Ellen Fineout Overholt. Evidence Based </w:t>
            </w:r>
            <w:proofErr w:type="spellStart"/>
            <w:r w:rsidRPr="002943B5">
              <w:rPr>
                <w:rFonts w:ascii="Arial" w:eastAsia="Georgia" w:hAnsi="Arial" w:cs="Arial"/>
                <w:sz w:val="20"/>
                <w:szCs w:val="20"/>
              </w:rPr>
              <w:t>Practise</w:t>
            </w:r>
            <w:proofErr w:type="spellEnd"/>
            <w:r w:rsidRPr="002943B5">
              <w:rPr>
                <w:rFonts w:ascii="Arial" w:eastAsia="Georgia" w:hAnsi="Arial" w:cs="Arial"/>
                <w:sz w:val="20"/>
                <w:szCs w:val="20"/>
              </w:rPr>
              <w:t xml:space="preserve"> in Nursing &amp;</w:t>
            </w:r>
            <w:proofErr w:type="spellStart"/>
            <w:r w:rsidRPr="002943B5">
              <w:rPr>
                <w:rFonts w:ascii="Arial" w:eastAsia="Georgia" w:hAnsi="Arial" w:cs="Arial"/>
                <w:sz w:val="20"/>
                <w:szCs w:val="20"/>
              </w:rPr>
              <w:t>Heathcare</w:t>
            </w:r>
            <w:proofErr w:type="spellEnd"/>
            <w:r w:rsidRPr="002943B5">
              <w:rPr>
                <w:rFonts w:ascii="Arial" w:eastAsia="Georgia" w:hAnsi="Arial" w:cs="Arial"/>
                <w:sz w:val="20"/>
                <w:szCs w:val="20"/>
              </w:rPr>
              <w:t>. Philadelphia, 2015, Wolters Kluwer</w:t>
            </w:r>
          </w:p>
          <w:p w14:paraId="2A2E2610" w14:textId="51F8CC08" w:rsidR="003769E8" w:rsidRPr="002943B5" w:rsidRDefault="009F6D7B" w:rsidP="00FB4B8F">
            <w:pPr>
              <w:pStyle w:val="Akapitzlist"/>
              <w:numPr>
                <w:ilvl w:val="0"/>
                <w:numId w:val="13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3" w:history="1">
              <w:r w:rsidRPr="00E05C79">
                <w:rPr>
                  <w:rStyle w:val="Hipercze"/>
                  <w:rFonts w:ascii="Arial" w:hAnsi="Arial" w:cs="Arial"/>
                  <w:sz w:val="20"/>
                  <w:szCs w:val="20"/>
                  <w:lang w:val="pl-PL"/>
                </w:rPr>
                <w:t>http://ebm.org.pl/show.php?aid=24829</w:t>
              </w:r>
            </w:hyperlink>
          </w:p>
        </w:tc>
      </w:tr>
    </w:tbl>
    <w:p w14:paraId="44B3AC62" w14:textId="7F80CADB" w:rsidR="00FB4B8F" w:rsidRPr="002943B5" w:rsidRDefault="00FE5C08" w:rsidP="00FB4B8F">
      <w:pPr>
        <w:spacing w:before="1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Karta oceny projektu - </w:t>
      </w:r>
      <w:r w:rsidR="00FB4B8F" w:rsidRPr="002943B5">
        <w:rPr>
          <w:rFonts w:ascii="Arial" w:hAnsi="Arial" w:cs="Arial"/>
          <w:sz w:val="20"/>
          <w:szCs w:val="20"/>
          <w:lang w:val="pl-PL"/>
        </w:rPr>
        <w:t xml:space="preserve">Kryteria oceny rekomendacji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5336"/>
        <w:gridCol w:w="3216"/>
      </w:tblGrid>
      <w:tr w:rsidR="00FB4B8F" w:rsidRPr="002943B5" w14:paraId="4D041ED8" w14:textId="77777777" w:rsidTr="00E718E4">
        <w:tc>
          <w:tcPr>
            <w:tcW w:w="1129" w:type="dxa"/>
          </w:tcPr>
          <w:p w14:paraId="3BE8F99A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LP</w:t>
            </w:r>
          </w:p>
        </w:tc>
        <w:tc>
          <w:tcPr>
            <w:tcW w:w="5664" w:type="dxa"/>
          </w:tcPr>
          <w:p w14:paraId="73BC6627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Kryterium</w:t>
            </w:r>
          </w:p>
        </w:tc>
        <w:tc>
          <w:tcPr>
            <w:tcW w:w="3397" w:type="dxa"/>
          </w:tcPr>
          <w:p w14:paraId="1DA7E4E0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Punktacja </w:t>
            </w:r>
          </w:p>
        </w:tc>
      </w:tr>
      <w:tr w:rsidR="00FB4B8F" w:rsidRPr="002943B5" w14:paraId="312F9C32" w14:textId="77777777" w:rsidTr="00E718E4">
        <w:tc>
          <w:tcPr>
            <w:tcW w:w="1129" w:type="dxa"/>
          </w:tcPr>
          <w:p w14:paraId="32202A86" w14:textId="4ABBEA8A" w:rsidR="00FB4B8F" w:rsidRPr="002943B5" w:rsidRDefault="00FB4B8F" w:rsidP="002943B5">
            <w:pPr>
              <w:pStyle w:val="Akapitzlist"/>
              <w:widowControl w:val="0"/>
              <w:numPr>
                <w:ilvl w:val="0"/>
                <w:numId w:val="15"/>
              </w:num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64" w:type="dxa"/>
          </w:tcPr>
          <w:p w14:paraId="170C194B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Poprawność zdefiniowania pytania PICO</w:t>
            </w:r>
          </w:p>
        </w:tc>
        <w:tc>
          <w:tcPr>
            <w:tcW w:w="3397" w:type="dxa"/>
          </w:tcPr>
          <w:p w14:paraId="46331814" w14:textId="744CA468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20 pkt</w:t>
            </w:r>
          </w:p>
        </w:tc>
      </w:tr>
      <w:tr w:rsidR="00FB4B8F" w:rsidRPr="002943B5" w14:paraId="79682559" w14:textId="77777777" w:rsidTr="00E718E4">
        <w:tc>
          <w:tcPr>
            <w:tcW w:w="1129" w:type="dxa"/>
          </w:tcPr>
          <w:p w14:paraId="0A87F758" w14:textId="77777777" w:rsidR="00FB4B8F" w:rsidRPr="002943B5" w:rsidRDefault="00FB4B8F" w:rsidP="002943B5">
            <w:pPr>
              <w:pStyle w:val="Akapitzlist"/>
              <w:widowControl w:val="0"/>
              <w:numPr>
                <w:ilvl w:val="0"/>
                <w:numId w:val="13"/>
              </w:num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64" w:type="dxa"/>
          </w:tcPr>
          <w:p w14:paraId="1D28A1E5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Trafność doboru dowodów pochodzących z badań </w:t>
            </w:r>
          </w:p>
        </w:tc>
        <w:tc>
          <w:tcPr>
            <w:tcW w:w="3397" w:type="dxa"/>
          </w:tcPr>
          <w:p w14:paraId="3AD78723" w14:textId="73D0FBD8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20 pkt </w:t>
            </w:r>
          </w:p>
        </w:tc>
      </w:tr>
      <w:tr w:rsidR="00FB4B8F" w:rsidRPr="002943B5" w14:paraId="29087C44" w14:textId="77777777" w:rsidTr="00E718E4">
        <w:tc>
          <w:tcPr>
            <w:tcW w:w="1129" w:type="dxa"/>
          </w:tcPr>
          <w:p w14:paraId="2B6DCD28" w14:textId="03419B05" w:rsidR="00FB4B8F" w:rsidRPr="002943B5" w:rsidRDefault="00FB4B8F" w:rsidP="002943B5">
            <w:pPr>
              <w:pStyle w:val="Akapitzlist"/>
              <w:widowControl w:val="0"/>
              <w:numPr>
                <w:ilvl w:val="0"/>
                <w:numId w:val="13"/>
              </w:num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64" w:type="dxa"/>
          </w:tcPr>
          <w:p w14:paraId="2E643AE5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Opracowanie rekomendacji dla praktyki pielęgniarskiej </w:t>
            </w:r>
          </w:p>
        </w:tc>
        <w:tc>
          <w:tcPr>
            <w:tcW w:w="3397" w:type="dxa"/>
          </w:tcPr>
          <w:p w14:paraId="563421FB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30 pkt </w:t>
            </w:r>
          </w:p>
        </w:tc>
      </w:tr>
      <w:tr w:rsidR="00FB4B8F" w:rsidRPr="002943B5" w14:paraId="73C5FC2F" w14:textId="77777777" w:rsidTr="00E718E4">
        <w:tc>
          <w:tcPr>
            <w:tcW w:w="1129" w:type="dxa"/>
          </w:tcPr>
          <w:p w14:paraId="45940DA0" w14:textId="06E4CDFC" w:rsidR="00FB4B8F" w:rsidRPr="002943B5" w:rsidRDefault="00FB4B8F" w:rsidP="002943B5">
            <w:pPr>
              <w:pStyle w:val="Akapitzlist"/>
              <w:widowControl w:val="0"/>
              <w:numPr>
                <w:ilvl w:val="0"/>
                <w:numId w:val="13"/>
              </w:num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64" w:type="dxa"/>
          </w:tcPr>
          <w:p w14:paraId="5BDB938E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Ocena możliwości wdrożenia w praktyce</w:t>
            </w:r>
          </w:p>
        </w:tc>
        <w:tc>
          <w:tcPr>
            <w:tcW w:w="3397" w:type="dxa"/>
          </w:tcPr>
          <w:p w14:paraId="11B8A606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10 pkt</w:t>
            </w:r>
          </w:p>
        </w:tc>
      </w:tr>
      <w:tr w:rsidR="00FB4B8F" w:rsidRPr="002943B5" w14:paraId="66418A1B" w14:textId="77777777" w:rsidTr="00E718E4">
        <w:tc>
          <w:tcPr>
            <w:tcW w:w="1129" w:type="dxa"/>
          </w:tcPr>
          <w:p w14:paraId="0D688645" w14:textId="12BEF4C0" w:rsidR="00FB4B8F" w:rsidRPr="002943B5" w:rsidRDefault="00FB4B8F" w:rsidP="002943B5">
            <w:pPr>
              <w:pStyle w:val="Akapitzlist"/>
              <w:widowControl w:val="0"/>
              <w:numPr>
                <w:ilvl w:val="0"/>
                <w:numId w:val="13"/>
              </w:num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64" w:type="dxa"/>
          </w:tcPr>
          <w:p w14:paraId="7DF3CDD1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Nowatorstwo projektu</w:t>
            </w:r>
          </w:p>
        </w:tc>
        <w:tc>
          <w:tcPr>
            <w:tcW w:w="3397" w:type="dxa"/>
          </w:tcPr>
          <w:p w14:paraId="0D2BD971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15 pkt</w:t>
            </w:r>
          </w:p>
        </w:tc>
      </w:tr>
      <w:tr w:rsidR="00FB4B8F" w:rsidRPr="002943B5" w14:paraId="3B11B84B" w14:textId="77777777" w:rsidTr="00E718E4">
        <w:tc>
          <w:tcPr>
            <w:tcW w:w="1129" w:type="dxa"/>
          </w:tcPr>
          <w:p w14:paraId="7B5C27A4" w14:textId="42C016B3" w:rsidR="00FB4B8F" w:rsidRPr="002943B5" w:rsidRDefault="00FB4B8F" w:rsidP="002943B5">
            <w:pPr>
              <w:pStyle w:val="Akapitzlist"/>
              <w:widowControl w:val="0"/>
              <w:numPr>
                <w:ilvl w:val="0"/>
                <w:numId w:val="13"/>
              </w:numPr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64" w:type="dxa"/>
          </w:tcPr>
          <w:p w14:paraId="1969A5C2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Estetyka pracy, czytelność projektu</w:t>
            </w:r>
          </w:p>
        </w:tc>
        <w:tc>
          <w:tcPr>
            <w:tcW w:w="3397" w:type="dxa"/>
          </w:tcPr>
          <w:p w14:paraId="0508BB9A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5 pkt</w:t>
            </w:r>
          </w:p>
        </w:tc>
      </w:tr>
      <w:tr w:rsidR="00FB4B8F" w:rsidRPr="002943B5" w14:paraId="4364B918" w14:textId="77777777" w:rsidTr="00E718E4">
        <w:tc>
          <w:tcPr>
            <w:tcW w:w="1129" w:type="dxa"/>
          </w:tcPr>
          <w:p w14:paraId="31D7FBAD" w14:textId="77777777" w:rsidR="00FB4B8F" w:rsidRPr="002943B5" w:rsidRDefault="00FB4B8F" w:rsidP="002943B5">
            <w:pPr>
              <w:pStyle w:val="Akapitzlist"/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64" w:type="dxa"/>
          </w:tcPr>
          <w:p w14:paraId="45DEDAF0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3397" w:type="dxa"/>
          </w:tcPr>
          <w:p w14:paraId="118200C8" w14:textId="77777777" w:rsidR="00FB4B8F" w:rsidRPr="002943B5" w:rsidRDefault="00FB4B8F" w:rsidP="00E718E4">
            <w:pPr>
              <w:widowControl w:val="0"/>
              <w:spacing w:before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3B5">
              <w:rPr>
                <w:rFonts w:ascii="Arial" w:hAnsi="Arial" w:cs="Arial"/>
                <w:sz w:val="20"/>
                <w:szCs w:val="20"/>
                <w:lang w:val="pl-PL"/>
              </w:rPr>
              <w:t xml:space="preserve">100 pkt </w:t>
            </w:r>
          </w:p>
        </w:tc>
      </w:tr>
    </w:tbl>
    <w:p w14:paraId="5DE7D6DC" w14:textId="2D4E94E4" w:rsidR="007B2BCC" w:rsidRPr="002943B5" w:rsidRDefault="007B2BCC" w:rsidP="007B2BCC">
      <w:pPr>
        <w:pStyle w:val="Tre"/>
        <w:rPr>
          <w:rFonts w:ascii="Arial" w:hAnsi="Arial" w:cs="Arial"/>
          <w:color w:val="auto"/>
          <w:sz w:val="24"/>
          <w:szCs w:val="24"/>
        </w:rPr>
      </w:pPr>
    </w:p>
    <w:sectPr w:rsidR="007B2BCC" w:rsidRPr="002943B5" w:rsidSect="003D4ABA">
      <w:footerReference w:type="default" r:id="rId14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9D4B" w14:textId="77777777" w:rsidR="0074460A" w:rsidRDefault="0074460A" w:rsidP="003D4ABA">
      <w:r>
        <w:separator/>
      </w:r>
    </w:p>
  </w:endnote>
  <w:endnote w:type="continuationSeparator" w:id="0">
    <w:p w14:paraId="3ACF2A78" w14:textId="77777777" w:rsidR="0074460A" w:rsidRDefault="0074460A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ika">
    <w:altName w:val="Signik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09164FFB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08631D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4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08631D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4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B1BB" w14:textId="77777777" w:rsidR="0074460A" w:rsidRDefault="0074460A" w:rsidP="003D4ABA">
      <w:r>
        <w:separator/>
      </w:r>
    </w:p>
  </w:footnote>
  <w:footnote w:type="continuationSeparator" w:id="0">
    <w:p w14:paraId="65585870" w14:textId="77777777" w:rsidR="0074460A" w:rsidRDefault="0074460A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4A48"/>
    <w:multiLevelType w:val="hybridMultilevel"/>
    <w:tmpl w:val="8BDE4218"/>
    <w:lvl w:ilvl="0" w:tplc="1F10F850">
      <w:start w:val="1"/>
      <w:numFmt w:val="decimal"/>
      <w:lvlText w:val="%1."/>
      <w:lvlJc w:val="left"/>
      <w:pPr>
        <w:ind w:left="720" w:hanging="360"/>
      </w:pPr>
      <w:rPr>
        <w:rFonts w:ascii="Cambria" w:eastAsiaTheme="majorEastAsia" w:hAnsi="Cambria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049AF"/>
    <w:multiLevelType w:val="hybridMultilevel"/>
    <w:tmpl w:val="243E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866E7"/>
    <w:multiLevelType w:val="hybridMultilevel"/>
    <w:tmpl w:val="0812E75E"/>
    <w:lvl w:ilvl="0" w:tplc="7D4080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CC8"/>
    <w:multiLevelType w:val="hybridMultilevel"/>
    <w:tmpl w:val="62ACD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C5E9F"/>
    <w:multiLevelType w:val="hybridMultilevel"/>
    <w:tmpl w:val="E0FCC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5651F"/>
    <w:multiLevelType w:val="hybridMultilevel"/>
    <w:tmpl w:val="ED96181A"/>
    <w:lvl w:ilvl="0" w:tplc="C19E67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10DB6"/>
    <w:multiLevelType w:val="hybridMultilevel"/>
    <w:tmpl w:val="DAC8C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3237"/>
    <w:multiLevelType w:val="hybridMultilevel"/>
    <w:tmpl w:val="A6D23D08"/>
    <w:lvl w:ilvl="0" w:tplc="080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A6034"/>
    <w:multiLevelType w:val="hybridMultilevel"/>
    <w:tmpl w:val="71F2B832"/>
    <w:lvl w:ilvl="0" w:tplc="20104782">
      <w:start w:val="1"/>
      <w:numFmt w:val="decimal"/>
      <w:lvlText w:val="%1."/>
      <w:lvlJc w:val="left"/>
      <w:pPr>
        <w:ind w:left="720" w:hanging="360"/>
      </w:pPr>
      <w:rPr>
        <w:rFonts w:ascii="Cambria" w:eastAsia="Georgia" w:hAnsi="Cambria" w:cs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F46A9"/>
    <w:multiLevelType w:val="hybridMultilevel"/>
    <w:tmpl w:val="65CEF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69188">
    <w:abstractNumId w:val="0"/>
  </w:num>
  <w:num w:numId="2" w16cid:durableId="73557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751211">
    <w:abstractNumId w:val="2"/>
  </w:num>
  <w:num w:numId="4" w16cid:durableId="112986300">
    <w:abstractNumId w:val="8"/>
  </w:num>
  <w:num w:numId="5" w16cid:durableId="435291589">
    <w:abstractNumId w:val="7"/>
  </w:num>
  <w:num w:numId="6" w16cid:durableId="1117067269">
    <w:abstractNumId w:val="1"/>
  </w:num>
  <w:num w:numId="7" w16cid:durableId="853688359">
    <w:abstractNumId w:val="14"/>
  </w:num>
  <w:num w:numId="8" w16cid:durableId="2069497121">
    <w:abstractNumId w:val="10"/>
  </w:num>
  <w:num w:numId="9" w16cid:durableId="1565874686">
    <w:abstractNumId w:val="5"/>
  </w:num>
  <w:num w:numId="10" w16cid:durableId="1296564224">
    <w:abstractNumId w:val="4"/>
  </w:num>
  <w:num w:numId="11" w16cid:durableId="1494180233">
    <w:abstractNumId w:val="3"/>
  </w:num>
  <w:num w:numId="12" w16cid:durableId="407505597">
    <w:abstractNumId w:val="12"/>
  </w:num>
  <w:num w:numId="13" w16cid:durableId="1739287365">
    <w:abstractNumId w:val="13"/>
  </w:num>
  <w:num w:numId="14" w16cid:durableId="812260568">
    <w:abstractNumId w:val="9"/>
  </w:num>
  <w:num w:numId="15" w16cid:durableId="357395896">
    <w:abstractNumId w:val="11"/>
  </w:num>
  <w:num w:numId="16" w16cid:durableId="385029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qQUAXb64vywAAAA="/>
  </w:docVars>
  <w:rsids>
    <w:rsidRoot w:val="00AA22B1"/>
    <w:rsid w:val="00007DAF"/>
    <w:rsid w:val="00011E5F"/>
    <w:rsid w:val="0001318A"/>
    <w:rsid w:val="00014591"/>
    <w:rsid w:val="0001738A"/>
    <w:rsid w:val="000203B9"/>
    <w:rsid w:val="000274FC"/>
    <w:rsid w:val="0003093F"/>
    <w:rsid w:val="000347D8"/>
    <w:rsid w:val="0004228E"/>
    <w:rsid w:val="0004274F"/>
    <w:rsid w:val="000432BD"/>
    <w:rsid w:val="00047C6E"/>
    <w:rsid w:val="0005395C"/>
    <w:rsid w:val="000562FC"/>
    <w:rsid w:val="0006393C"/>
    <w:rsid w:val="00065DE9"/>
    <w:rsid w:val="00070142"/>
    <w:rsid w:val="00084DDC"/>
    <w:rsid w:val="0008631D"/>
    <w:rsid w:val="000911B0"/>
    <w:rsid w:val="00093DBF"/>
    <w:rsid w:val="000B2049"/>
    <w:rsid w:val="000D1CE6"/>
    <w:rsid w:val="000D621D"/>
    <w:rsid w:val="000E7F84"/>
    <w:rsid w:val="000F12EB"/>
    <w:rsid w:val="000F4984"/>
    <w:rsid w:val="000F78E9"/>
    <w:rsid w:val="00103793"/>
    <w:rsid w:val="00104CD6"/>
    <w:rsid w:val="00106579"/>
    <w:rsid w:val="001139CB"/>
    <w:rsid w:val="00115168"/>
    <w:rsid w:val="00123359"/>
    <w:rsid w:val="00147012"/>
    <w:rsid w:val="00153C80"/>
    <w:rsid w:val="001543CD"/>
    <w:rsid w:val="0015535F"/>
    <w:rsid w:val="00155CF0"/>
    <w:rsid w:val="00184B1B"/>
    <w:rsid w:val="001A3BEA"/>
    <w:rsid w:val="001A42DE"/>
    <w:rsid w:val="001A57AD"/>
    <w:rsid w:val="001A6515"/>
    <w:rsid w:val="001B2A15"/>
    <w:rsid w:val="001B5037"/>
    <w:rsid w:val="001C1624"/>
    <w:rsid w:val="001D6C57"/>
    <w:rsid w:val="001E33E2"/>
    <w:rsid w:val="001E5434"/>
    <w:rsid w:val="001E56EE"/>
    <w:rsid w:val="001F7E03"/>
    <w:rsid w:val="002010C5"/>
    <w:rsid w:val="00207DF8"/>
    <w:rsid w:val="002122DB"/>
    <w:rsid w:val="00215E62"/>
    <w:rsid w:val="00217C99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1983"/>
    <w:rsid w:val="00282691"/>
    <w:rsid w:val="002943B5"/>
    <w:rsid w:val="00295D3C"/>
    <w:rsid w:val="00296C1B"/>
    <w:rsid w:val="002A290A"/>
    <w:rsid w:val="002A6C88"/>
    <w:rsid w:val="002C5BF2"/>
    <w:rsid w:val="002E609E"/>
    <w:rsid w:val="00304F75"/>
    <w:rsid w:val="00312DCB"/>
    <w:rsid w:val="00312F37"/>
    <w:rsid w:val="0032330B"/>
    <w:rsid w:val="00323DF2"/>
    <w:rsid w:val="00330E46"/>
    <w:rsid w:val="00332369"/>
    <w:rsid w:val="0034137E"/>
    <w:rsid w:val="0034193A"/>
    <w:rsid w:val="00346358"/>
    <w:rsid w:val="00347BBC"/>
    <w:rsid w:val="00351A6B"/>
    <w:rsid w:val="00352866"/>
    <w:rsid w:val="00353B29"/>
    <w:rsid w:val="00372D09"/>
    <w:rsid w:val="003751C6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7E62"/>
    <w:rsid w:val="003D0FF9"/>
    <w:rsid w:val="003D4996"/>
    <w:rsid w:val="003D4ABA"/>
    <w:rsid w:val="003D5AC3"/>
    <w:rsid w:val="003D7426"/>
    <w:rsid w:val="003F4E4B"/>
    <w:rsid w:val="00400146"/>
    <w:rsid w:val="00401E7A"/>
    <w:rsid w:val="004103FB"/>
    <w:rsid w:val="004135E4"/>
    <w:rsid w:val="00413749"/>
    <w:rsid w:val="00416CCB"/>
    <w:rsid w:val="00421F0C"/>
    <w:rsid w:val="004224F5"/>
    <w:rsid w:val="004225C2"/>
    <w:rsid w:val="00424786"/>
    <w:rsid w:val="00426EA8"/>
    <w:rsid w:val="00427AC3"/>
    <w:rsid w:val="00427B9D"/>
    <w:rsid w:val="004472DD"/>
    <w:rsid w:val="00453B32"/>
    <w:rsid w:val="00465932"/>
    <w:rsid w:val="0047613C"/>
    <w:rsid w:val="004804CE"/>
    <w:rsid w:val="00483354"/>
    <w:rsid w:val="004A0AF5"/>
    <w:rsid w:val="004A1697"/>
    <w:rsid w:val="004A20E0"/>
    <w:rsid w:val="004A228C"/>
    <w:rsid w:val="004B5BF3"/>
    <w:rsid w:val="004C0337"/>
    <w:rsid w:val="004D0896"/>
    <w:rsid w:val="004D6A63"/>
    <w:rsid w:val="004E0645"/>
    <w:rsid w:val="004F14A8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46B9"/>
    <w:rsid w:val="005568E9"/>
    <w:rsid w:val="00557429"/>
    <w:rsid w:val="00562022"/>
    <w:rsid w:val="00566334"/>
    <w:rsid w:val="005736B1"/>
    <w:rsid w:val="00573F43"/>
    <w:rsid w:val="00576E86"/>
    <w:rsid w:val="0058344D"/>
    <w:rsid w:val="005971B7"/>
    <w:rsid w:val="005A09E9"/>
    <w:rsid w:val="005A141C"/>
    <w:rsid w:val="005A631D"/>
    <w:rsid w:val="005C2071"/>
    <w:rsid w:val="005C2B29"/>
    <w:rsid w:val="005C34D3"/>
    <w:rsid w:val="005C5DE4"/>
    <w:rsid w:val="005C60C9"/>
    <w:rsid w:val="005D1958"/>
    <w:rsid w:val="005E2D19"/>
    <w:rsid w:val="005E4F62"/>
    <w:rsid w:val="00606D4C"/>
    <w:rsid w:val="00615B58"/>
    <w:rsid w:val="00642CE9"/>
    <w:rsid w:val="006516D2"/>
    <w:rsid w:val="0065430E"/>
    <w:rsid w:val="00654B9E"/>
    <w:rsid w:val="006556A4"/>
    <w:rsid w:val="00667905"/>
    <w:rsid w:val="00671F9D"/>
    <w:rsid w:val="0067273B"/>
    <w:rsid w:val="006804EA"/>
    <w:rsid w:val="006924C8"/>
    <w:rsid w:val="006B2A90"/>
    <w:rsid w:val="006B5AF4"/>
    <w:rsid w:val="006C385A"/>
    <w:rsid w:val="006C47C5"/>
    <w:rsid w:val="006D0EE3"/>
    <w:rsid w:val="006D4270"/>
    <w:rsid w:val="006D43E2"/>
    <w:rsid w:val="006D6666"/>
    <w:rsid w:val="006E3349"/>
    <w:rsid w:val="006E50C5"/>
    <w:rsid w:val="0070776A"/>
    <w:rsid w:val="0071466B"/>
    <w:rsid w:val="0072233E"/>
    <w:rsid w:val="00723E2D"/>
    <w:rsid w:val="00734D4E"/>
    <w:rsid w:val="0073531E"/>
    <w:rsid w:val="00737319"/>
    <w:rsid w:val="00737C72"/>
    <w:rsid w:val="00741F2D"/>
    <w:rsid w:val="007437C1"/>
    <w:rsid w:val="0074460A"/>
    <w:rsid w:val="00750E64"/>
    <w:rsid w:val="007542C9"/>
    <w:rsid w:val="007545FF"/>
    <w:rsid w:val="00755846"/>
    <w:rsid w:val="0078712C"/>
    <w:rsid w:val="00793A88"/>
    <w:rsid w:val="007B0A75"/>
    <w:rsid w:val="007B1D66"/>
    <w:rsid w:val="007B2BCC"/>
    <w:rsid w:val="007C6569"/>
    <w:rsid w:val="007E2CC2"/>
    <w:rsid w:val="007E3854"/>
    <w:rsid w:val="007F16DD"/>
    <w:rsid w:val="007F47F9"/>
    <w:rsid w:val="007F5032"/>
    <w:rsid w:val="007F6F66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9759C"/>
    <w:rsid w:val="008B34B4"/>
    <w:rsid w:val="008C076A"/>
    <w:rsid w:val="008C66DD"/>
    <w:rsid w:val="008E046A"/>
    <w:rsid w:val="008F7953"/>
    <w:rsid w:val="00907BA8"/>
    <w:rsid w:val="00916817"/>
    <w:rsid w:val="00924648"/>
    <w:rsid w:val="00925C2B"/>
    <w:rsid w:val="00964B3E"/>
    <w:rsid w:val="00984B04"/>
    <w:rsid w:val="00985E80"/>
    <w:rsid w:val="0098741F"/>
    <w:rsid w:val="0099074A"/>
    <w:rsid w:val="00990BB0"/>
    <w:rsid w:val="009A7B9A"/>
    <w:rsid w:val="009C072C"/>
    <w:rsid w:val="009C37E6"/>
    <w:rsid w:val="009C5C31"/>
    <w:rsid w:val="009D0E77"/>
    <w:rsid w:val="009D7CED"/>
    <w:rsid w:val="009E3963"/>
    <w:rsid w:val="009E4A11"/>
    <w:rsid w:val="009E6A9B"/>
    <w:rsid w:val="009F209A"/>
    <w:rsid w:val="009F6D7B"/>
    <w:rsid w:val="00A020E9"/>
    <w:rsid w:val="00A07BAA"/>
    <w:rsid w:val="00A2580C"/>
    <w:rsid w:val="00A27F9F"/>
    <w:rsid w:val="00A37044"/>
    <w:rsid w:val="00A450FD"/>
    <w:rsid w:val="00A47475"/>
    <w:rsid w:val="00A538AD"/>
    <w:rsid w:val="00A57B84"/>
    <w:rsid w:val="00A637B7"/>
    <w:rsid w:val="00A65B2F"/>
    <w:rsid w:val="00A72BBB"/>
    <w:rsid w:val="00A73FAB"/>
    <w:rsid w:val="00A74E19"/>
    <w:rsid w:val="00A82430"/>
    <w:rsid w:val="00A82AA5"/>
    <w:rsid w:val="00A82AE1"/>
    <w:rsid w:val="00A84894"/>
    <w:rsid w:val="00A87E58"/>
    <w:rsid w:val="00AA1364"/>
    <w:rsid w:val="00AA22B1"/>
    <w:rsid w:val="00AB2285"/>
    <w:rsid w:val="00AB66CC"/>
    <w:rsid w:val="00AC05A5"/>
    <w:rsid w:val="00AC60AF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22CC9"/>
    <w:rsid w:val="00B24A0E"/>
    <w:rsid w:val="00B25039"/>
    <w:rsid w:val="00B31083"/>
    <w:rsid w:val="00B33220"/>
    <w:rsid w:val="00B40D84"/>
    <w:rsid w:val="00B473D5"/>
    <w:rsid w:val="00B4781C"/>
    <w:rsid w:val="00B47C32"/>
    <w:rsid w:val="00B523AB"/>
    <w:rsid w:val="00B61827"/>
    <w:rsid w:val="00B7262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BF3145"/>
    <w:rsid w:val="00C066D4"/>
    <w:rsid w:val="00C07633"/>
    <w:rsid w:val="00C1187D"/>
    <w:rsid w:val="00C274A7"/>
    <w:rsid w:val="00C27AFC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91532"/>
    <w:rsid w:val="00C979E6"/>
    <w:rsid w:val="00CA7FC8"/>
    <w:rsid w:val="00CB30A4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6638"/>
    <w:rsid w:val="00D739FF"/>
    <w:rsid w:val="00D769B1"/>
    <w:rsid w:val="00D80702"/>
    <w:rsid w:val="00D87292"/>
    <w:rsid w:val="00D926E6"/>
    <w:rsid w:val="00DB48D2"/>
    <w:rsid w:val="00DC509A"/>
    <w:rsid w:val="00DD0704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1FB7"/>
    <w:rsid w:val="00E526C4"/>
    <w:rsid w:val="00E77277"/>
    <w:rsid w:val="00E87E12"/>
    <w:rsid w:val="00EB4E02"/>
    <w:rsid w:val="00EC2086"/>
    <w:rsid w:val="00EC344B"/>
    <w:rsid w:val="00EC7749"/>
    <w:rsid w:val="00EE2057"/>
    <w:rsid w:val="00EF09A9"/>
    <w:rsid w:val="00EF7BE9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B15"/>
    <w:rsid w:val="00F71067"/>
    <w:rsid w:val="00F8218B"/>
    <w:rsid w:val="00F83347"/>
    <w:rsid w:val="00F87D66"/>
    <w:rsid w:val="00F960CC"/>
    <w:rsid w:val="00FA7F58"/>
    <w:rsid w:val="00FB4B8F"/>
    <w:rsid w:val="00FC5B3E"/>
    <w:rsid w:val="00FC6AE1"/>
    <w:rsid w:val="00FD25C3"/>
    <w:rsid w:val="00FE5192"/>
    <w:rsid w:val="00FE5C08"/>
    <w:rsid w:val="00FE76B0"/>
    <w:rsid w:val="00FF32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5C6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C60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Default">
    <w:name w:val="Default"/>
    <w:rsid w:val="005736B1"/>
    <w:pPr>
      <w:autoSpaceDE w:val="0"/>
      <w:autoSpaceDN w:val="0"/>
      <w:adjustRightInd w:val="0"/>
    </w:pPr>
    <w:rPr>
      <w:rFonts w:ascii="Signika" w:hAnsi="Signika" w:cs="Signik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736B1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5736B1"/>
    <w:rPr>
      <w:rFonts w:cs="Signika"/>
      <w:color w:val="2D3665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5736B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736B1"/>
    <w:rPr>
      <w:rFonts w:cs="Signika"/>
      <w:color w:val="1C1C1A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FB4B8F"/>
    <w:pPr>
      <w:widowControl w:val="0"/>
    </w:pPr>
    <w:rPr>
      <w:rFonts w:ascii="Calibri" w:eastAsia="Calibri" w:hAnsi="Calibri"/>
      <w:sz w:val="22"/>
      <w:szCs w:val="22"/>
    </w:rPr>
  </w:style>
  <w:style w:type="character" w:styleId="Pogrubienie">
    <w:name w:val="Strong"/>
    <w:uiPriority w:val="22"/>
    <w:qFormat/>
    <w:locked/>
    <w:rsid w:val="00FB4B8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bm.org.pl/show.php?aid=2482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site/ebnppoland/ebnp/intro-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C8B3D-D51F-485E-B0B6-B591CF715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1371</Words>
  <Characters>8232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irena milaniak</cp:lastModifiedBy>
  <cp:revision>27</cp:revision>
  <cp:lastPrinted>2024-07-24T08:52:00Z</cp:lastPrinted>
  <dcterms:created xsi:type="dcterms:W3CDTF">2025-05-12T19:19:00Z</dcterms:created>
  <dcterms:modified xsi:type="dcterms:W3CDTF">2025-11-30T08:06:00Z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