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D9925" w14:textId="0CEED54C" w:rsidR="00C42802" w:rsidRPr="00997BAA" w:rsidRDefault="00BE0068" w:rsidP="00D3737C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  <w:r w:rsidRPr="00997BAA">
        <w:rPr>
          <w:rFonts w:ascii="Cambria" w:hAnsi="Cambria" w:cs="Times New Roman"/>
          <w:sz w:val="24"/>
          <w:szCs w:val="24"/>
        </w:rPr>
        <w:t>Załącznik nr 58</w:t>
      </w:r>
    </w:p>
    <w:p w14:paraId="7E38F914" w14:textId="6180E005" w:rsidR="00862AB7" w:rsidRPr="00997BAA" w:rsidRDefault="00C42802" w:rsidP="00D3737C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997BAA">
        <w:rPr>
          <w:rFonts w:ascii="Cambria" w:hAnsi="Cambria" w:cs="Times New Roman"/>
          <w:sz w:val="24"/>
          <w:szCs w:val="24"/>
        </w:rPr>
        <w:t>do uchwały</w:t>
      </w:r>
      <w:r w:rsidR="005226B1" w:rsidRPr="00997BAA">
        <w:rPr>
          <w:rFonts w:ascii="Cambria" w:hAnsi="Cambria" w:cs="Times New Roman"/>
          <w:sz w:val="24"/>
          <w:szCs w:val="24"/>
        </w:rPr>
        <w:t xml:space="preserve"> Senatu Krakowskiej Akademii im</w:t>
      </w:r>
      <w:r w:rsidRPr="00997BAA">
        <w:rPr>
          <w:rFonts w:ascii="Cambria" w:hAnsi="Cambria" w:cs="Times New Roman"/>
          <w:sz w:val="24"/>
          <w:szCs w:val="24"/>
        </w:rPr>
        <w:t xml:space="preserve">. Andrzeja Frycza Modrzewskiego z dnia </w:t>
      </w:r>
      <w:r w:rsidR="003B2EB0" w:rsidRPr="00997BAA">
        <w:rPr>
          <w:rFonts w:ascii="Cambria" w:hAnsi="Cambria" w:cs="Times New Roman"/>
          <w:sz w:val="24"/>
          <w:szCs w:val="24"/>
        </w:rPr>
        <w:t>29 czerwca 2022 r.</w:t>
      </w:r>
    </w:p>
    <w:p w14:paraId="6AB86FE5" w14:textId="77777777" w:rsidR="009852B9" w:rsidRPr="00997BAA" w:rsidRDefault="009852B9" w:rsidP="00D3737C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334768" w:rsidRPr="00997BAA" w14:paraId="456B1B81" w14:textId="77777777" w:rsidTr="006D066D">
        <w:tc>
          <w:tcPr>
            <w:tcW w:w="9322" w:type="dxa"/>
            <w:gridSpan w:val="2"/>
            <w:shd w:val="clear" w:color="auto" w:fill="E7E6E6" w:themeFill="background2"/>
          </w:tcPr>
          <w:p w14:paraId="40A9994E" w14:textId="77777777" w:rsidR="00334768" w:rsidRPr="00997BAA" w:rsidRDefault="00334768" w:rsidP="00D3737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b/>
                <w:sz w:val="24"/>
                <w:szCs w:val="24"/>
              </w:rPr>
              <w:t xml:space="preserve">Program studiów </w:t>
            </w:r>
          </w:p>
        </w:tc>
      </w:tr>
      <w:tr w:rsidR="00C42802" w:rsidRPr="00997BAA" w14:paraId="750CFB8F" w14:textId="77777777" w:rsidTr="006D066D">
        <w:tc>
          <w:tcPr>
            <w:tcW w:w="9322" w:type="dxa"/>
            <w:gridSpan w:val="2"/>
            <w:shd w:val="clear" w:color="auto" w:fill="E7E6E6" w:themeFill="background2"/>
          </w:tcPr>
          <w:p w14:paraId="390AF95B" w14:textId="77777777" w:rsidR="00C42802" w:rsidRPr="00997BAA" w:rsidRDefault="00C42802" w:rsidP="00D3737C">
            <w:pPr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b/>
                <w:sz w:val="24"/>
                <w:szCs w:val="24"/>
              </w:rPr>
              <w:t>Podstawowe informacje</w:t>
            </w:r>
          </w:p>
        </w:tc>
      </w:tr>
      <w:tr w:rsidR="00C42802" w:rsidRPr="00997BAA" w14:paraId="0E72EF20" w14:textId="77777777" w:rsidTr="006D066D">
        <w:tc>
          <w:tcPr>
            <w:tcW w:w="2943" w:type="dxa"/>
          </w:tcPr>
          <w:p w14:paraId="0E1BA58C" w14:textId="77777777" w:rsidR="00C42802" w:rsidRPr="00997BAA" w:rsidRDefault="00C42802" w:rsidP="00D3737C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>Nazwa Wydziału</w:t>
            </w:r>
          </w:p>
        </w:tc>
        <w:tc>
          <w:tcPr>
            <w:tcW w:w="6379" w:type="dxa"/>
          </w:tcPr>
          <w:p w14:paraId="55AAA46E" w14:textId="5D7BD1CB" w:rsidR="00C42802" w:rsidRPr="00997BAA" w:rsidRDefault="00875BDE" w:rsidP="00D3737C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 xml:space="preserve">Wydział </w:t>
            </w:r>
            <w:r w:rsidR="004D1F52" w:rsidRPr="00997BAA">
              <w:rPr>
                <w:rFonts w:ascii="Cambria" w:hAnsi="Cambria" w:cs="Times New Roman"/>
                <w:sz w:val="24"/>
                <w:szCs w:val="24"/>
              </w:rPr>
              <w:t>Nauk o Bezpieczeństwie</w:t>
            </w:r>
          </w:p>
        </w:tc>
      </w:tr>
      <w:tr w:rsidR="00C42802" w:rsidRPr="00997BAA" w14:paraId="1F353301" w14:textId="77777777" w:rsidTr="006D066D">
        <w:tc>
          <w:tcPr>
            <w:tcW w:w="2943" w:type="dxa"/>
          </w:tcPr>
          <w:p w14:paraId="6A4C45F6" w14:textId="77777777" w:rsidR="00C42802" w:rsidRPr="00997BAA" w:rsidRDefault="00C42802" w:rsidP="00D3737C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>Nazwa kierunku</w:t>
            </w:r>
          </w:p>
        </w:tc>
        <w:tc>
          <w:tcPr>
            <w:tcW w:w="6379" w:type="dxa"/>
          </w:tcPr>
          <w:p w14:paraId="0B24D612" w14:textId="01132061" w:rsidR="00C42802" w:rsidRPr="00997BAA" w:rsidRDefault="004D1F52" w:rsidP="00D3737C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>Bezpieczeństwo narodowe</w:t>
            </w:r>
          </w:p>
        </w:tc>
      </w:tr>
      <w:tr w:rsidR="00C42802" w:rsidRPr="00997BAA" w14:paraId="6944B83B" w14:textId="77777777" w:rsidTr="006D066D">
        <w:tc>
          <w:tcPr>
            <w:tcW w:w="2943" w:type="dxa"/>
          </w:tcPr>
          <w:p w14:paraId="56F26542" w14:textId="77777777" w:rsidR="00C42802" w:rsidRPr="00997BAA" w:rsidRDefault="00C42802" w:rsidP="00D3737C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>Poziom</w:t>
            </w:r>
          </w:p>
        </w:tc>
        <w:tc>
          <w:tcPr>
            <w:tcW w:w="6379" w:type="dxa"/>
          </w:tcPr>
          <w:p w14:paraId="2C238226" w14:textId="77777777" w:rsidR="00C42802" w:rsidRPr="00997BAA" w:rsidRDefault="00310D9C" w:rsidP="00D3737C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>drugiego</w:t>
            </w:r>
            <w:r w:rsidR="00875BDE" w:rsidRPr="00997BAA">
              <w:rPr>
                <w:rFonts w:ascii="Cambria" w:hAnsi="Cambria" w:cs="Times New Roman"/>
                <w:sz w:val="24"/>
                <w:szCs w:val="24"/>
              </w:rPr>
              <w:t xml:space="preserve"> stopnia</w:t>
            </w:r>
          </w:p>
        </w:tc>
      </w:tr>
      <w:tr w:rsidR="00C42802" w:rsidRPr="00997BAA" w14:paraId="7390EB86" w14:textId="77777777" w:rsidTr="006D066D">
        <w:tc>
          <w:tcPr>
            <w:tcW w:w="2943" w:type="dxa"/>
          </w:tcPr>
          <w:p w14:paraId="0C5C93C4" w14:textId="77777777" w:rsidR="00C42802" w:rsidRPr="00997BAA" w:rsidRDefault="00C42802" w:rsidP="00D3737C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 xml:space="preserve">Profil </w:t>
            </w:r>
          </w:p>
        </w:tc>
        <w:tc>
          <w:tcPr>
            <w:tcW w:w="6379" w:type="dxa"/>
          </w:tcPr>
          <w:p w14:paraId="569D81FF" w14:textId="77777777" w:rsidR="00C42802" w:rsidRPr="00997BAA" w:rsidRDefault="00875BDE" w:rsidP="00D3737C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997BAA">
              <w:rPr>
                <w:rFonts w:ascii="Cambria" w:hAnsi="Cambria" w:cs="Times New Roman"/>
                <w:sz w:val="24"/>
                <w:szCs w:val="24"/>
              </w:rPr>
              <w:t>ogólnoakademicki</w:t>
            </w:r>
            <w:proofErr w:type="spellEnd"/>
          </w:p>
        </w:tc>
      </w:tr>
      <w:tr w:rsidR="00C42802" w:rsidRPr="00997BAA" w14:paraId="6F5709B5" w14:textId="77777777" w:rsidTr="006D066D">
        <w:tc>
          <w:tcPr>
            <w:tcW w:w="2943" w:type="dxa"/>
          </w:tcPr>
          <w:p w14:paraId="19A8765B" w14:textId="77777777" w:rsidR="00C42802" w:rsidRPr="00997BAA" w:rsidRDefault="00C42802" w:rsidP="00D3737C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6379" w:type="dxa"/>
          </w:tcPr>
          <w:p w14:paraId="6ED15281" w14:textId="77777777" w:rsidR="00C42802" w:rsidRPr="00997BAA" w:rsidRDefault="002701A0" w:rsidP="00D3737C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bCs/>
                <w:sz w:val="24"/>
                <w:szCs w:val="24"/>
              </w:rPr>
              <w:t>nie</w:t>
            </w:r>
            <w:r w:rsidR="00875BDE" w:rsidRPr="00997BAA">
              <w:rPr>
                <w:rFonts w:ascii="Cambria" w:hAnsi="Cambria" w:cs="Times New Roman"/>
                <w:bCs/>
                <w:sz w:val="24"/>
                <w:szCs w:val="24"/>
              </w:rPr>
              <w:t>stacjonarne</w:t>
            </w:r>
          </w:p>
        </w:tc>
      </w:tr>
      <w:tr w:rsidR="00862AB7" w:rsidRPr="00997BAA" w14:paraId="2AC388DF" w14:textId="77777777" w:rsidTr="006D066D">
        <w:tc>
          <w:tcPr>
            <w:tcW w:w="2943" w:type="dxa"/>
          </w:tcPr>
          <w:p w14:paraId="791C65DA" w14:textId="77777777" w:rsidR="00862AB7" w:rsidRPr="00997BAA" w:rsidRDefault="00862AB7" w:rsidP="00D3737C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>Nabór</w:t>
            </w:r>
          </w:p>
        </w:tc>
        <w:tc>
          <w:tcPr>
            <w:tcW w:w="6379" w:type="dxa"/>
          </w:tcPr>
          <w:p w14:paraId="517C5B33" w14:textId="604D6A70" w:rsidR="00862AB7" w:rsidRPr="00997BAA" w:rsidRDefault="001B4429" w:rsidP="00D3737C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>2022/23</w:t>
            </w:r>
          </w:p>
        </w:tc>
      </w:tr>
      <w:tr w:rsidR="00C42802" w:rsidRPr="00997BAA" w14:paraId="1907A246" w14:textId="77777777" w:rsidTr="006D066D">
        <w:tc>
          <w:tcPr>
            <w:tcW w:w="2943" w:type="dxa"/>
          </w:tcPr>
          <w:p w14:paraId="2A66A895" w14:textId="77777777" w:rsidR="00C42802" w:rsidRPr="00997BAA" w:rsidRDefault="00C42802" w:rsidP="00D3737C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 xml:space="preserve">Język studiów </w:t>
            </w:r>
          </w:p>
        </w:tc>
        <w:tc>
          <w:tcPr>
            <w:tcW w:w="6379" w:type="dxa"/>
          </w:tcPr>
          <w:p w14:paraId="3F5E203D" w14:textId="77777777" w:rsidR="00C42802" w:rsidRPr="00997BAA" w:rsidRDefault="00875BDE" w:rsidP="00D3737C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>studia w języku polskim</w:t>
            </w:r>
          </w:p>
        </w:tc>
      </w:tr>
      <w:tr w:rsidR="00575527" w:rsidRPr="00997BAA" w14:paraId="3CC12D29" w14:textId="77777777" w:rsidTr="006D066D">
        <w:tc>
          <w:tcPr>
            <w:tcW w:w="2943" w:type="dxa"/>
          </w:tcPr>
          <w:p w14:paraId="54E9104D" w14:textId="77777777" w:rsidR="00575527" w:rsidRPr="00997BAA" w:rsidRDefault="00575527" w:rsidP="00D3737C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>Liczba semestrów</w:t>
            </w:r>
          </w:p>
        </w:tc>
        <w:tc>
          <w:tcPr>
            <w:tcW w:w="6379" w:type="dxa"/>
          </w:tcPr>
          <w:p w14:paraId="0C232EA5" w14:textId="57EC2F62" w:rsidR="00575527" w:rsidRPr="00997BAA" w:rsidRDefault="004D1F52" w:rsidP="00D3737C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</w:tr>
      <w:tr w:rsidR="00575527" w:rsidRPr="00997BAA" w14:paraId="4B903F0D" w14:textId="77777777" w:rsidTr="00E645E1">
        <w:trPr>
          <w:trHeight w:val="310"/>
        </w:trPr>
        <w:tc>
          <w:tcPr>
            <w:tcW w:w="2943" w:type="dxa"/>
          </w:tcPr>
          <w:p w14:paraId="59EE40BB" w14:textId="77777777" w:rsidR="00575527" w:rsidRPr="00997BAA" w:rsidRDefault="00575527" w:rsidP="00D3737C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 xml:space="preserve">Tytuł zawodowy </w:t>
            </w:r>
          </w:p>
        </w:tc>
        <w:tc>
          <w:tcPr>
            <w:tcW w:w="6379" w:type="dxa"/>
          </w:tcPr>
          <w:p w14:paraId="243620AC" w14:textId="77777777" w:rsidR="00575527" w:rsidRPr="00997BAA" w:rsidRDefault="00310D9C" w:rsidP="00D3737C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>magister</w:t>
            </w:r>
          </w:p>
        </w:tc>
      </w:tr>
    </w:tbl>
    <w:p w14:paraId="77CFA405" w14:textId="77777777" w:rsidR="00575527" w:rsidRPr="00997BAA" w:rsidRDefault="00575527" w:rsidP="00D3737C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894"/>
        <w:gridCol w:w="4992"/>
        <w:gridCol w:w="1436"/>
      </w:tblGrid>
      <w:tr w:rsidR="00B11E9E" w:rsidRPr="00997BAA" w14:paraId="329701C6" w14:textId="77777777" w:rsidTr="006D066D">
        <w:trPr>
          <w:trHeight w:val="646"/>
        </w:trPr>
        <w:tc>
          <w:tcPr>
            <w:tcW w:w="9322" w:type="dxa"/>
            <w:gridSpan w:val="3"/>
            <w:shd w:val="clear" w:color="auto" w:fill="E7E6E6" w:themeFill="background2"/>
          </w:tcPr>
          <w:p w14:paraId="73D44CE6" w14:textId="77777777" w:rsidR="00B11E9E" w:rsidRPr="00997BAA" w:rsidRDefault="00B11E9E" w:rsidP="00D3737C">
            <w:pPr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b/>
                <w:sz w:val="24"/>
                <w:szCs w:val="24"/>
              </w:rPr>
              <w:t>Przyporządkowanie kierunku do dziedzin oraz dyscyplin, do których odnoszą się efekty uczenia się</w:t>
            </w:r>
          </w:p>
        </w:tc>
      </w:tr>
      <w:tr w:rsidR="00F644D9" w:rsidRPr="00997BAA" w14:paraId="0C60E5BA" w14:textId="77777777" w:rsidTr="00E645E1">
        <w:tc>
          <w:tcPr>
            <w:tcW w:w="2894" w:type="dxa"/>
          </w:tcPr>
          <w:p w14:paraId="662BEA42" w14:textId="77777777" w:rsidR="00F644D9" w:rsidRPr="00997BAA" w:rsidRDefault="00F644D9" w:rsidP="00D3737C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b/>
                <w:sz w:val="24"/>
                <w:szCs w:val="24"/>
              </w:rPr>
              <w:t xml:space="preserve">Dziedzina oraz dyscyplina wiodąca </w:t>
            </w:r>
          </w:p>
        </w:tc>
        <w:tc>
          <w:tcPr>
            <w:tcW w:w="4992" w:type="dxa"/>
            <w:vAlign w:val="center"/>
          </w:tcPr>
          <w:p w14:paraId="3DC6E44E" w14:textId="31ECC3A1" w:rsidR="00F644D9" w:rsidRPr="00997BAA" w:rsidRDefault="00875BDE" w:rsidP="00E645E1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 xml:space="preserve">nauki o </w:t>
            </w:r>
            <w:r w:rsidR="004D1F52" w:rsidRPr="00997BAA">
              <w:rPr>
                <w:rFonts w:ascii="Cambria" w:hAnsi="Cambria" w:cs="Times New Roman"/>
                <w:sz w:val="24"/>
                <w:szCs w:val="24"/>
              </w:rPr>
              <w:t>bezpieczeństwie</w:t>
            </w:r>
          </w:p>
        </w:tc>
        <w:tc>
          <w:tcPr>
            <w:tcW w:w="1436" w:type="dxa"/>
            <w:vAlign w:val="center"/>
          </w:tcPr>
          <w:p w14:paraId="1231679E" w14:textId="7E6CB6D3" w:rsidR="00F644D9" w:rsidRPr="00997BAA" w:rsidRDefault="004D1F52" w:rsidP="00D3737C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>9</w:t>
            </w:r>
            <w:r w:rsidR="00310D9C" w:rsidRPr="00997BAA">
              <w:rPr>
                <w:rFonts w:ascii="Cambria" w:hAnsi="Cambria" w:cs="Times New Roman"/>
                <w:sz w:val="24"/>
                <w:szCs w:val="24"/>
              </w:rPr>
              <w:t>0</w:t>
            </w:r>
            <w:r w:rsidRPr="00997BAA">
              <w:rPr>
                <w:rFonts w:ascii="Cambria" w:hAnsi="Cambria" w:cs="Times New Roman"/>
                <w:sz w:val="24"/>
                <w:szCs w:val="24"/>
              </w:rPr>
              <w:t xml:space="preserve"> %</w:t>
            </w:r>
          </w:p>
        </w:tc>
      </w:tr>
      <w:tr w:rsidR="00F644D9" w:rsidRPr="00997BAA" w14:paraId="0829DE9F" w14:textId="77777777" w:rsidTr="004D1F52">
        <w:tc>
          <w:tcPr>
            <w:tcW w:w="2894" w:type="dxa"/>
          </w:tcPr>
          <w:p w14:paraId="7C59D56D" w14:textId="77777777" w:rsidR="00F644D9" w:rsidRPr="00997BAA" w:rsidRDefault="00F644D9" w:rsidP="00D3737C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>Dodatkowa dyscyplina</w:t>
            </w:r>
          </w:p>
        </w:tc>
        <w:tc>
          <w:tcPr>
            <w:tcW w:w="4992" w:type="dxa"/>
          </w:tcPr>
          <w:p w14:paraId="1D5DB408" w14:textId="0984CE9C" w:rsidR="00F644D9" w:rsidRPr="00997BAA" w:rsidRDefault="00E645E1" w:rsidP="00D3737C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>n</w:t>
            </w:r>
            <w:r w:rsidR="004D1F52" w:rsidRPr="00997BAA">
              <w:rPr>
                <w:rFonts w:ascii="Cambria" w:hAnsi="Cambria" w:cs="Times New Roman"/>
                <w:sz w:val="24"/>
                <w:szCs w:val="24"/>
              </w:rPr>
              <w:t>auki prawne</w:t>
            </w:r>
          </w:p>
        </w:tc>
        <w:tc>
          <w:tcPr>
            <w:tcW w:w="1436" w:type="dxa"/>
            <w:vAlign w:val="center"/>
          </w:tcPr>
          <w:p w14:paraId="2ED04D15" w14:textId="690E9533" w:rsidR="00F644D9" w:rsidRPr="00997BAA" w:rsidRDefault="004D1F52" w:rsidP="00D3737C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310D9C" w:rsidRPr="00997BAA">
              <w:rPr>
                <w:rFonts w:ascii="Cambria" w:hAnsi="Cambria" w:cs="Times New Roman"/>
                <w:sz w:val="24"/>
                <w:szCs w:val="24"/>
              </w:rPr>
              <w:t>0</w:t>
            </w:r>
            <w:r w:rsidRPr="00997BAA">
              <w:rPr>
                <w:rFonts w:ascii="Cambria" w:hAnsi="Cambria" w:cs="Times New Roman"/>
                <w:sz w:val="24"/>
                <w:szCs w:val="24"/>
              </w:rPr>
              <w:t xml:space="preserve"> %</w:t>
            </w:r>
          </w:p>
        </w:tc>
      </w:tr>
      <w:tr w:rsidR="00F644D9" w:rsidRPr="00997BAA" w14:paraId="49CE325D" w14:textId="77777777" w:rsidTr="004D1F52">
        <w:tc>
          <w:tcPr>
            <w:tcW w:w="2894" w:type="dxa"/>
          </w:tcPr>
          <w:p w14:paraId="494E31E2" w14:textId="77777777" w:rsidR="00F644D9" w:rsidRPr="00997BAA" w:rsidRDefault="00F644D9" w:rsidP="00D3737C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>Dodatkowa dyscyplina</w:t>
            </w:r>
          </w:p>
        </w:tc>
        <w:tc>
          <w:tcPr>
            <w:tcW w:w="4992" w:type="dxa"/>
          </w:tcPr>
          <w:p w14:paraId="57DC86D0" w14:textId="77777777" w:rsidR="00F644D9" w:rsidRPr="00997BAA" w:rsidRDefault="00F644D9" w:rsidP="00D3737C">
            <w:pPr>
              <w:tabs>
                <w:tab w:val="left" w:pos="781"/>
              </w:tabs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422CBFFD" w14:textId="77777777" w:rsidR="00F644D9" w:rsidRPr="00997BAA" w:rsidRDefault="00F644D9" w:rsidP="00D3737C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F644D9" w:rsidRPr="00997BAA" w14:paraId="44EE8CC7" w14:textId="77777777" w:rsidTr="004D1F52">
        <w:tc>
          <w:tcPr>
            <w:tcW w:w="7886" w:type="dxa"/>
            <w:gridSpan w:val="2"/>
          </w:tcPr>
          <w:p w14:paraId="066EF161" w14:textId="77777777" w:rsidR="00F644D9" w:rsidRPr="00997BAA" w:rsidRDefault="00F644D9" w:rsidP="00D3737C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>Suma %</w:t>
            </w:r>
          </w:p>
        </w:tc>
        <w:tc>
          <w:tcPr>
            <w:tcW w:w="1436" w:type="dxa"/>
            <w:vAlign w:val="center"/>
          </w:tcPr>
          <w:p w14:paraId="692ED6AD" w14:textId="584ED088" w:rsidR="00F644D9" w:rsidRPr="00997BAA" w:rsidRDefault="00875BDE" w:rsidP="00E645E1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>100</w:t>
            </w:r>
            <w:r w:rsidR="004D1F52" w:rsidRPr="00997BA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</w:tr>
    </w:tbl>
    <w:p w14:paraId="0E9B97A5" w14:textId="77777777" w:rsidR="00F642EE" w:rsidRPr="00997BAA" w:rsidRDefault="00F642EE" w:rsidP="00D3737C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575527" w:rsidRPr="00997BAA" w14:paraId="07C128F1" w14:textId="77777777" w:rsidTr="006D066D">
        <w:tc>
          <w:tcPr>
            <w:tcW w:w="9322" w:type="dxa"/>
            <w:gridSpan w:val="2"/>
            <w:shd w:val="clear" w:color="auto" w:fill="E7E6E6" w:themeFill="background2"/>
          </w:tcPr>
          <w:p w14:paraId="02155742" w14:textId="77777777" w:rsidR="00575527" w:rsidRPr="00997BAA" w:rsidRDefault="00575527" w:rsidP="00D3737C">
            <w:pPr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b/>
                <w:sz w:val="24"/>
                <w:szCs w:val="24"/>
              </w:rPr>
              <w:t xml:space="preserve">Liczba punktów ECTS </w:t>
            </w:r>
          </w:p>
        </w:tc>
      </w:tr>
      <w:tr w:rsidR="00575527" w:rsidRPr="00997BAA" w14:paraId="52902A70" w14:textId="77777777" w:rsidTr="004D1F52">
        <w:tc>
          <w:tcPr>
            <w:tcW w:w="7905" w:type="dxa"/>
          </w:tcPr>
          <w:p w14:paraId="184C4E3E" w14:textId="77777777" w:rsidR="00575527" w:rsidRPr="00997BAA" w:rsidRDefault="00575527" w:rsidP="00D3737C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 xml:space="preserve">Konieczna do ukończenia studiów </w:t>
            </w:r>
          </w:p>
        </w:tc>
        <w:tc>
          <w:tcPr>
            <w:tcW w:w="1417" w:type="dxa"/>
            <w:vAlign w:val="center"/>
          </w:tcPr>
          <w:p w14:paraId="42625CD5" w14:textId="77777777" w:rsidR="00575527" w:rsidRPr="00997BAA" w:rsidRDefault="00310D9C" w:rsidP="00D3737C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>120</w:t>
            </w:r>
          </w:p>
        </w:tc>
      </w:tr>
      <w:tr w:rsidR="00575527" w:rsidRPr="00997BAA" w14:paraId="1742CC5E" w14:textId="77777777" w:rsidTr="004D1F52">
        <w:tc>
          <w:tcPr>
            <w:tcW w:w="7905" w:type="dxa"/>
          </w:tcPr>
          <w:p w14:paraId="7FB8DEC1" w14:textId="77777777" w:rsidR="00575527" w:rsidRPr="00997BAA" w:rsidRDefault="00575527" w:rsidP="00D3737C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 xml:space="preserve">W ramach zajęć prowadzonych z bezpośrednim udziałem nauczycieli akademickich </w:t>
            </w:r>
            <w:r w:rsidR="0003410B" w:rsidRPr="00997BAA">
              <w:rPr>
                <w:rFonts w:ascii="Cambria" w:hAnsi="Cambria" w:cs="Times New Roman"/>
                <w:sz w:val="24"/>
                <w:szCs w:val="24"/>
              </w:rPr>
              <w:t>lub</w:t>
            </w:r>
            <w:r w:rsidR="002E72E3" w:rsidRPr="00997BAA">
              <w:rPr>
                <w:rFonts w:ascii="Cambria" w:hAnsi="Cambria" w:cs="Times New Roman"/>
                <w:sz w:val="24"/>
                <w:szCs w:val="24"/>
              </w:rPr>
              <w:t xml:space="preserve"> innych osób prowadzących zajęcia</w:t>
            </w:r>
          </w:p>
        </w:tc>
        <w:tc>
          <w:tcPr>
            <w:tcW w:w="1417" w:type="dxa"/>
            <w:vAlign w:val="center"/>
          </w:tcPr>
          <w:p w14:paraId="72468AAC" w14:textId="1BD4909F" w:rsidR="00575527" w:rsidRPr="00997BAA" w:rsidRDefault="00E645E1" w:rsidP="00D3737C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>60</w:t>
            </w:r>
          </w:p>
        </w:tc>
      </w:tr>
      <w:tr w:rsidR="00575527" w:rsidRPr="00997BAA" w14:paraId="28ED4449" w14:textId="77777777" w:rsidTr="004D1F52">
        <w:tc>
          <w:tcPr>
            <w:tcW w:w="7905" w:type="dxa"/>
          </w:tcPr>
          <w:p w14:paraId="78A6EA91" w14:textId="77777777" w:rsidR="00575527" w:rsidRPr="00997BAA" w:rsidRDefault="00DC1664" w:rsidP="00D3737C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>Którą student uzyskuje</w:t>
            </w:r>
            <w:r w:rsidR="00575527" w:rsidRPr="00997BAA">
              <w:rPr>
                <w:rFonts w:ascii="Cambria" w:hAnsi="Cambria" w:cs="Times New Roman"/>
                <w:sz w:val="24"/>
                <w:szCs w:val="24"/>
              </w:rPr>
              <w:t xml:space="preserve"> w ramach </w:t>
            </w:r>
            <w:r w:rsidRPr="00997BAA">
              <w:rPr>
                <w:rFonts w:ascii="Cambria" w:hAnsi="Cambria" w:cs="Times New Roman"/>
                <w:sz w:val="24"/>
                <w:szCs w:val="24"/>
              </w:rPr>
              <w:t>zajęć do wyboru</w:t>
            </w:r>
          </w:p>
        </w:tc>
        <w:tc>
          <w:tcPr>
            <w:tcW w:w="1417" w:type="dxa"/>
            <w:vAlign w:val="center"/>
          </w:tcPr>
          <w:p w14:paraId="3681B443" w14:textId="1B1E7665" w:rsidR="00575527" w:rsidRPr="00997BAA" w:rsidRDefault="00E645E1" w:rsidP="00D3737C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>36</w:t>
            </w:r>
          </w:p>
        </w:tc>
      </w:tr>
      <w:tr w:rsidR="00575527" w:rsidRPr="00997BAA" w14:paraId="7D9D49F4" w14:textId="77777777" w:rsidTr="004D1F52">
        <w:tc>
          <w:tcPr>
            <w:tcW w:w="7905" w:type="dxa"/>
          </w:tcPr>
          <w:p w14:paraId="3161651C" w14:textId="77777777" w:rsidR="00575527" w:rsidRPr="00997BAA" w:rsidRDefault="00575527" w:rsidP="00D3737C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 xml:space="preserve">Którą student musi uzyskać w ramach praktyk zawodowych </w:t>
            </w:r>
          </w:p>
        </w:tc>
        <w:tc>
          <w:tcPr>
            <w:tcW w:w="1417" w:type="dxa"/>
            <w:vAlign w:val="center"/>
          </w:tcPr>
          <w:p w14:paraId="0070ACAE" w14:textId="0190B438" w:rsidR="00575527" w:rsidRPr="00997BAA" w:rsidRDefault="00E645E1" w:rsidP="00D3737C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>0</w:t>
            </w:r>
          </w:p>
        </w:tc>
      </w:tr>
      <w:tr w:rsidR="00575527" w:rsidRPr="00997BAA" w14:paraId="1F10F8AA" w14:textId="77777777" w:rsidTr="004D1F52">
        <w:tc>
          <w:tcPr>
            <w:tcW w:w="7905" w:type="dxa"/>
          </w:tcPr>
          <w:p w14:paraId="162AFF12" w14:textId="77777777" w:rsidR="00575527" w:rsidRPr="00997BAA" w:rsidRDefault="00575527" w:rsidP="00D3737C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>Którą student musi uzyskać w ramach zajęć z dziedziny nauk humanistycznych lub społecznych (nie mniejszą niż 5 pkt. ECTS w przypadku kierunków studiów przyporządkowanych do dyscyplin w ramach dziedzin innych niż odpowiednio nauki humanistyczne lub społeczne)</w:t>
            </w:r>
          </w:p>
        </w:tc>
        <w:tc>
          <w:tcPr>
            <w:tcW w:w="1417" w:type="dxa"/>
            <w:vAlign w:val="center"/>
          </w:tcPr>
          <w:p w14:paraId="0A880413" w14:textId="4D8BA772" w:rsidR="00575527" w:rsidRPr="00997BAA" w:rsidRDefault="00E645E1" w:rsidP="00D3737C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>84</w:t>
            </w:r>
          </w:p>
        </w:tc>
      </w:tr>
      <w:tr w:rsidR="00F7511C" w:rsidRPr="00997BAA" w14:paraId="420CC09C" w14:textId="77777777" w:rsidTr="004D1F52">
        <w:tc>
          <w:tcPr>
            <w:tcW w:w="7905" w:type="dxa"/>
          </w:tcPr>
          <w:p w14:paraId="6920483A" w14:textId="77777777" w:rsidR="00F7511C" w:rsidRPr="00997BAA" w:rsidRDefault="00F7511C" w:rsidP="00D3737C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 xml:space="preserve">Którą student uzyskuje w ramach zajęć związanych z prowadzoną w uczelni działalnością naukową w dyscyplinie lub dyscyplinach, do których jest przyporządkowany kierunek studiów (dotyczy profilu </w:t>
            </w:r>
            <w:proofErr w:type="spellStart"/>
            <w:r w:rsidRPr="00997BAA">
              <w:rPr>
                <w:rFonts w:ascii="Cambria" w:hAnsi="Cambria" w:cs="Times New Roman"/>
                <w:sz w:val="24"/>
                <w:szCs w:val="24"/>
              </w:rPr>
              <w:t>ogólnoakademickiego</w:t>
            </w:r>
            <w:proofErr w:type="spellEnd"/>
            <w:r w:rsidRPr="00997BAA">
              <w:rPr>
                <w:rFonts w:ascii="Cambria" w:hAnsi="Cambria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vAlign w:val="center"/>
          </w:tcPr>
          <w:p w14:paraId="167FDB4C" w14:textId="6872AB77" w:rsidR="00F7511C" w:rsidRPr="00997BAA" w:rsidRDefault="00310D9C" w:rsidP="00D3737C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>6</w:t>
            </w:r>
            <w:r w:rsidR="004D1F52" w:rsidRPr="00997BAA">
              <w:rPr>
                <w:rFonts w:ascii="Cambria" w:hAnsi="Cambria" w:cs="Times New Roman"/>
                <w:sz w:val="24"/>
                <w:szCs w:val="24"/>
              </w:rPr>
              <w:t>0</w:t>
            </w:r>
          </w:p>
        </w:tc>
      </w:tr>
      <w:tr w:rsidR="00F7511C" w:rsidRPr="00997BAA" w14:paraId="7DD691E1" w14:textId="77777777" w:rsidTr="00C052BB">
        <w:tc>
          <w:tcPr>
            <w:tcW w:w="7905" w:type="dxa"/>
          </w:tcPr>
          <w:p w14:paraId="7E45FDE1" w14:textId="77777777" w:rsidR="00F7511C" w:rsidRPr="00997BAA" w:rsidRDefault="00F7511C" w:rsidP="00D3737C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 xml:space="preserve">Którą student uzyskuje w ramach zajęć kształtujących umiejętności </w:t>
            </w:r>
            <w:r w:rsidRPr="00997BAA">
              <w:rPr>
                <w:rFonts w:ascii="Cambria" w:hAnsi="Cambria" w:cs="Times New Roman"/>
                <w:sz w:val="24"/>
                <w:szCs w:val="24"/>
              </w:rPr>
              <w:lastRenderedPageBreak/>
              <w:t>praktyczne (dotyczy profilu praktycznego)</w:t>
            </w:r>
          </w:p>
        </w:tc>
        <w:tc>
          <w:tcPr>
            <w:tcW w:w="1417" w:type="dxa"/>
          </w:tcPr>
          <w:p w14:paraId="5E299F71" w14:textId="6C17C043" w:rsidR="00F7511C" w:rsidRPr="00997BAA" w:rsidRDefault="00E645E1" w:rsidP="00E645E1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C3A2E" w:rsidRPr="00997BAA" w14:paraId="0021A816" w14:textId="77777777" w:rsidTr="00C052BB">
        <w:tc>
          <w:tcPr>
            <w:tcW w:w="7905" w:type="dxa"/>
          </w:tcPr>
          <w:p w14:paraId="55CEDEF1" w14:textId="295C6166" w:rsidR="006C3A2E" w:rsidRPr="00997BAA" w:rsidRDefault="006C3A2E" w:rsidP="00D3737C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eastAsia="Calibri" w:hAnsi="Cambria" w:cs="Times New Roman"/>
                <w:sz w:val="24"/>
                <w:szCs w:val="24"/>
              </w:rPr>
              <w:lastRenderedPageBreak/>
              <w:t>Łączna liczba godzin zajęć dydaktycznych konieczna do ukończenia studiów</w:t>
            </w:r>
          </w:p>
        </w:tc>
        <w:tc>
          <w:tcPr>
            <w:tcW w:w="1417" w:type="dxa"/>
          </w:tcPr>
          <w:p w14:paraId="7C4BB9BE" w14:textId="284BE2E8" w:rsidR="006C3A2E" w:rsidRPr="00997BAA" w:rsidRDefault="006C3A2E" w:rsidP="00E645E1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97BAA">
              <w:rPr>
                <w:rFonts w:ascii="Cambria" w:hAnsi="Cambria" w:cs="Times New Roman"/>
                <w:sz w:val="24"/>
                <w:szCs w:val="24"/>
              </w:rPr>
              <w:t>675</w:t>
            </w:r>
          </w:p>
        </w:tc>
      </w:tr>
    </w:tbl>
    <w:p w14:paraId="2BA77128" w14:textId="77777777" w:rsidR="00575527" w:rsidRPr="00997BAA" w:rsidRDefault="00575527" w:rsidP="00D3737C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0B3C7015" w14:textId="77777777" w:rsidR="007B6614" w:rsidRPr="00997BAA" w:rsidRDefault="007B6614" w:rsidP="00D3737C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97BAA">
        <w:rPr>
          <w:rFonts w:ascii="Cambria" w:hAnsi="Cambria" w:cs="Times New Roman"/>
          <w:b/>
          <w:bCs/>
          <w:sz w:val="24"/>
          <w:szCs w:val="24"/>
        </w:rPr>
        <w:t xml:space="preserve">Koncepcja kształcenia </w:t>
      </w:r>
      <w:r w:rsidR="00334768" w:rsidRPr="00997BAA">
        <w:rPr>
          <w:rFonts w:ascii="Cambria" w:hAnsi="Cambria" w:cs="Times New Roman"/>
          <w:b/>
          <w:bCs/>
          <w:sz w:val="24"/>
          <w:szCs w:val="24"/>
        </w:rPr>
        <w:t xml:space="preserve">- </w:t>
      </w:r>
      <w:r w:rsidRPr="00997BAA">
        <w:rPr>
          <w:rFonts w:ascii="Cambria" w:hAnsi="Cambria" w:cs="Times New Roman"/>
          <w:b/>
          <w:bCs/>
          <w:sz w:val="24"/>
          <w:szCs w:val="24"/>
        </w:rPr>
        <w:t xml:space="preserve">zgodność z misją i strategią uczelni </w:t>
      </w:r>
    </w:p>
    <w:p w14:paraId="28A48C8E" w14:textId="32DC88C6" w:rsidR="00D12F9A" w:rsidRPr="00997BAA" w:rsidRDefault="00D12F9A" w:rsidP="00D3737C">
      <w:pPr>
        <w:spacing w:after="0" w:line="276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Prowadzenie kierunku studiów </w:t>
      </w:r>
      <w:r w:rsidR="004D1F52" w:rsidRPr="00997BAA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bezpieczeństwo narodowe</w:t>
      </w:r>
      <w:r w:rsidR="00E645E1"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, studia drugiego </w:t>
      </w:r>
      <w:r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>stopnia</w:t>
      </w:r>
      <w:r w:rsidR="00983ADC"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w Krakowskiej Akademii</w:t>
      </w:r>
      <w:r w:rsidR="00E645E1"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im. Andrzeja Frycza Modrzewskiego</w:t>
      </w:r>
      <w:r w:rsidR="00983ADC"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wynika </w:t>
      </w:r>
      <w:r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z podstawowych założeń misji uczelni, </w:t>
      </w:r>
      <w:r w:rsidR="005A1881"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>umożliwiających studentom,</w:t>
      </w:r>
      <w:r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  <w:r w:rsidR="005A1881"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którzy ukończyli studia 1 stopnia, </w:t>
      </w:r>
      <w:r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>kontynuacj</w:t>
      </w:r>
      <w:r w:rsidR="005A1881"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>ę</w:t>
      </w:r>
      <w:r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kształcenia. Studia </w:t>
      </w:r>
      <w:r w:rsidR="00E645E1"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>drugiego</w:t>
      </w:r>
      <w:r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stopnia </w:t>
      </w:r>
      <w:r w:rsidR="005A1881"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>rozwijają</w:t>
      </w:r>
      <w:r w:rsidR="000C2896"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>,</w:t>
      </w:r>
      <w:r w:rsidR="005A1881"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  <w:r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>pogłębiają</w:t>
      </w:r>
      <w:r w:rsidR="000C2896"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i uszczegółowiają</w:t>
      </w:r>
      <w:r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wiedzę</w:t>
      </w:r>
      <w:r w:rsidR="005A1881"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>,</w:t>
      </w:r>
      <w:r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umiejętności oraz kompetencje </w:t>
      </w:r>
      <w:r w:rsidR="005A1881"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społeczne pozwalające </w:t>
      </w:r>
      <w:r w:rsidR="005A1881" w:rsidRPr="00997BA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absolwentom sprawnie rozwiązywać lokalne i ponadlokalne problemy bezpieczeństwa narodowego i wewnętrznego. </w:t>
      </w:r>
      <w:r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>Przygotow</w:t>
      </w:r>
      <w:r w:rsidR="005A1881"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>uj</w:t>
      </w:r>
      <w:r w:rsidR="007B1FA9"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>e ono</w:t>
      </w:r>
      <w:r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studentów </w:t>
      </w:r>
      <w:r w:rsidR="007B1FA9"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>do efektywnego działania wnoszącego</w:t>
      </w:r>
      <w:r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ich wkład do </w:t>
      </w:r>
      <w:r w:rsidR="007B1FA9"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>bezpiecznego</w:t>
      </w:r>
      <w:r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rozwoju  kraju i regionu</w:t>
      </w:r>
      <w:r w:rsidR="007B1FA9"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>, wyposażają w</w:t>
      </w:r>
      <w:r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umiejętności organizowania </w:t>
      </w:r>
      <w:r w:rsidR="007B1FA9"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>i kierowania działaniami dla bezpieczeństwa na kolejnych szczeblach administracyjnego podziału kraju oraz ich</w:t>
      </w:r>
      <w:r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  <w:r w:rsidR="007B1FA9"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>innowacyjnego usprawniania</w:t>
      </w:r>
      <w:r w:rsidRPr="00997BAA">
        <w:rPr>
          <w:rFonts w:ascii="Cambria" w:eastAsia="Times New Roman" w:hAnsi="Cambria" w:cs="Times New Roman"/>
          <w:bCs/>
          <w:sz w:val="24"/>
          <w:szCs w:val="24"/>
          <w:lang w:eastAsia="pl-PL"/>
        </w:rPr>
        <w:t>.</w:t>
      </w:r>
    </w:p>
    <w:p w14:paraId="5B09290B" w14:textId="77777777" w:rsidR="007B6614" w:rsidRPr="00997BAA" w:rsidRDefault="007B6614" w:rsidP="00D3737C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97BAA">
        <w:rPr>
          <w:rFonts w:ascii="Cambria" w:hAnsi="Cambria" w:cs="Times New Roman"/>
          <w:b/>
          <w:bCs/>
          <w:sz w:val="24"/>
          <w:szCs w:val="24"/>
        </w:rPr>
        <w:t>C</w:t>
      </w:r>
      <w:r w:rsidR="00545925" w:rsidRPr="00997BAA">
        <w:rPr>
          <w:rFonts w:ascii="Cambria" w:hAnsi="Cambria" w:cs="Times New Roman"/>
          <w:b/>
          <w:bCs/>
          <w:sz w:val="24"/>
          <w:szCs w:val="24"/>
        </w:rPr>
        <w:t>ele kształcenia:</w:t>
      </w:r>
    </w:p>
    <w:p w14:paraId="0D3C98DF" w14:textId="288D0E57" w:rsidR="007B1FA9" w:rsidRPr="00997BAA" w:rsidRDefault="007B1FA9" w:rsidP="00D3737C">
      <w:pPr>
        <w:pStyle w:val="Akapitzlist"/>
        <w:numPr>
          <w:ilvl w:val="0"/>
          <w:numId w:val="6"/>
        </w:numPr>
        <w:spacing w:after="0" w:line="276" w:lineRule="auto"/>
        <w:ind w:left="0" w:firstLine="360"/>
        <w:jc w:val="both"/>
        <w:rPr>
          <w:rFonts w:ascii="Cambria" w:hAnsi="Cambria"/>
          <w:sz w:val="24"/>
          <w:szCs w:val="24"/>
        </w:rPr>
      </w:pPr>
      <w:r w:rsidRPr="00997BAA">
        <w:rPr>
          <w:rFonts w:ascii="Cambria" w:hAnsi="Cambria" w:cs="Times New Roman"/>
          <w:bCs/>
          <w:sz w:val="24"/>
          <w:szCs w:val="24"/>
        </w:rPr>
        <w:t>dostarczenie studentom pogłębionej wiedzy z zakresu nauk społecznych</w:t>
      </w:r>
      <w:r w:rsidRPr="00997BAA">
        <w:rPr>
          <w:rFonts w:ascii="Cambria" w:hAnsi="Cambria"/>
          <w:sz w:val="24"/>
          <w:szCs w:val="24"/>
        </w:rPr>
        <w:t xml:space="preserve"> potrzebnej do pełnienia społecznych i zawodowych ról w instytucjach systemu bezpieczeństwa narodowego, </w:t>
      </w:r>
    </w:p>
    <w:p w14:paraId="0B3484C0" w14:textId="454C1E40" w:rsidR="007B1FA9" w:rsidRPr="00997BAA" w:rsidRDefault="000C2896" w:rsidP="00D3737C">
      <w:pPr>
        <w:pStyle w:val="Default"/>
        <w:numPr>
          <w:ilvl w:val="0"/>
          <w:numId w:val="6"/>
        </w:numPr>
        <w:tabs>
          <w:tab w:val="left" w:pos="567"/>
        </w:tabs>
        <w:spacing w:line="276" w:lineRule="auto"/>
        <w:ind w:left="0" w:firstLine="360"/>
        <w:jc w:val="both"/>
        <w:rPr>
          <w:rFonts w:ascii="Cambria" w:hAnsi="Cambria"/>
          <w:color w:val="auto"/>
        </w:rPr>
      </w:pPr>
      <w:r w:rsidRPr="00997BAA">
        <w:rPr>
          <w:rFonts w:ascii="Cambria" w:hAnsi="Cambria"/>
          <w:color w:val="auto"/>
        </w:rPr>
        <w:t xml:space="preserve"> rozwinięci</w:t>
      </w:r>
      <w:r w:rsidR="007B1FA9" w:rsidRPr="00997BAA">
        <w:rPr>
          <w:rFonts w:ascii="Cambria" w:hAnsi="Cambria"/>
          <w:color w:val="auto"/>
        </w:rPr>
        <w:t xml:space="preserve">e kompetencji racjonalnego formułowania problemów i </w:t>
      </w:r>
      <w:r w:rsidR="007B1FA9" w:rsidRPr="00997BAA">
        <w:rPr>
          <w:rFonts w:ascii="Cambria" w:hAnsi="Cambria"/>
          <w:bCs/>
        </w:rPr>
        <w:t>hipotez badawczych</w:t>
      </w:r>
      <w:r w:rsidR="007B1FA9" w:rsidRPr="00997BAA">
        <w:rPr>
          <w:rFonts w:ascii="Cambria" w:hAnsi="Cambria"/>
          <w:color w:val="auto"/>
        </w:rPr>
        <w:t xml:space="preserve"> z</w:t>
      </w:r>
      <w:r w:rsidRPr="00997BAA">
        <w:rPr>
          <w:rFonts w:ascii="Cambria" w:hAnsi="Cambria"/>
          <w:color w:val="auto"/>
        </w:rPr>
        <w:t>wiązanych z rozwiązywaniem problemów z</w:t>
      </w:r>
      <w:r w:rsidR="007B1FA9" w:rsidRPr="00997BAA">
        <w:rPr>
          <w:rFonts w:ascii="Cambria" w:hAnsi="Cambria"/>
          <w:color w:val="auto"/>
        </w:rPr>
        <w:t xml:space="preserve"> zakresu szeroko pojętego bezpieczeństwa,</w:t>
      </w:r>
    </w:p>
    <w:p w14:paraId="5C61E81B" w14:textId="3ED2B8A5" w:rsidR="007B1FA9" w:rsidRPr="00997BAA" w:rsidRDefault="000C2896" w:rsidP="00D3737C">
      <w:pPr>
        <w:pStyle w:val="Default"/>
        <w:numPr>
          <w:ilvl w:val="0"/>
          <w:numId w:val="6"/>
        </w:numPr>
        <w:tabs>
          <w:tab w:val="left" w:pos="567"/>
        </w:tabs>
        <w:spacing w:line="276" w:lineRule="auto"/>
        <w:ind w:left="0" w:firstLine="360"/>
        <w:jc w:val="both"/>
        <w:rPr>
          <w:rFonts w:ascii="Cambria" w:hAnsi="Cambria"/>
          <w:color w:val="auto"/>
        </w:rPr>
      </w:pPr>
      <w:r w:rsidRPr="00997BAA">
        <w:rPr>
          <w:rFonts w:ascii="Cambria" w:hAnsi="Cambria"/>
          <w:color w:val="auto"/>
        </w:rPr>
        <w:t xml:space="preserve"> rozwinięcie i ugruntowanie</w:t>
      </w:r>
      <w:r w:rsidR="007B1FA9" w:rsidRPr="00997BAA">
        <w:rPr>
          <w:rFonts w:ascii="Cambria" w:hAnsi="Cambria"/>
          <w:color w:val="auto"/>
        </w:rPr>
        <w:t xml:space="preserve"> kompetencji sprawnego pełnienia różnych funkcji w instytucjach bezpieczeństwa,</w:t>
      </w:r>
    </w:p>
    <w:p w14:paraId="33124181" w14:textId="7DCDF816" w:rsidR="007B1FA9" w:rsidRPr="00997BAA" w:rsidRDefault="007B1FA9" w:rsidP="00D3737C">
      <w:pPr>
        <w:pStyle w:val="Default"/>
        <w:numPr>
          <w:ilvl w:val="0"/>
          <w:numId w:val="6"/>
        </w:numPr>
        <w:tabs>
          <w:tab w:val="left" w:pos="567"/>
        </w:tabs>
        <w:spacing w:line="276" w:lineRule="auto"/>
        <w:ind w:left="0" w:firstLine="360"/>
        <w:jc w:val="both"/>
        <w:rPr>
          <w:rFonts w:ascii="Cambria" w:hAnsi="Cambria"/>
          <w:color w:val="auto"/>
        </w:rPr>
      </w:pPr>
      <w:r w:rsidRPr="00997BAA">
        <w:rPr>
          <w:rFonts w:ascii="Cambria" w:hAnsi="Cambria"/>
          <w:color w:val="auto"/>
        </w:rPr>
        <w:t xml:space="preserve"> </w:t>
      </w:r>
      <w:r w:rsidR="000C2896" w:rsidRPr="00997BAA">
        <w:rPr>
          <w:rFonts w:ascii="Cambria" w:hAnsi="Cambria"/>
          <w:color w:val="auto"/>
        </w:rPr>
        <w:t>utrwale</w:t>
      </w:r>
      <w:r w:rsidRPr="00997BAA">
        <w:rPr>
          <w:rFonts w:ascii="Cambria" w:hAnsi="Cambria"/>
          <w:color w:val="auto"/>
        </w:rPr>
        <w:t>nie potrzeby ustawicznego rozwoju osobistego i zawodowego,</w:t>
      </w:r>
    </w:p>
    <w:p w14:paraId="5E67C8B4" w14:textId="0BB60B1E" w:rsidR="007B1FA9" w:rsidRPr="00997BAA" w:rsidRDefault="007B1FA9" w:rsidP="00D3737C">
      <w:pPr>
        <w:pStyle w:val="Default"/>
        <w:numPr>
          <w:ilvl w:val="0"/>
          <w:numId w:val="6"/>
        </w:numPr>
        <w:tabs>
          <w:tab w:val="left" w:pos="567"/>
        </w:tabs>
        <w:spacing w:line="276" w:lineRule="auto"/>
        <w:ind w:left="0" w:firstLine="360"/>
        <w:jc w:val="both"/>
        <w:rPr>
          <w:rFonts w:ascii="Cambria" w:hAnsi="Cambria"/>
          <w:color w:val="auto"/>
        </w:rPr>
      </w:pPr>
      <w:r w:rsidRPr="00997BAA">
        <w:rPr>
          <w:rFonts w:ascii="Cambria" w:hAnsi="Cambria"/>
          <w:color w:val="auto"/>
        </w:rPr>
        <w:t xml:space="preserve"> </w:t>
      </w:r>
      <w:r w:rsidR="000C2896" w:rsidRPr="00997BAA">
        <w:rPr>
          <w:rFonts w:ascii="Cambria" w:hAnsi="Cambria"/>
          <w:color w:val="auto"/>
        </w:rPr>
        <w:t>poszerzenie umiejętności</w:t>
      </w:r>
      <w:r w:rsidRPr="00997BAA">
        <w:rPr>
          <w:rFonts w:ascii="Cambria" w:hAnsi="Cambria"/>
          <w:color w:val="auto"/>
        </w:rPr>
        <w:t xml:space="preserve"> rozwijania własnej przedsiębiorczości i innowacyjności w zakresie bezpieczeństwa, </w:t>
      </w:r>
    </w:p>
    <w:p w14:paraId="4E8B8F3C" w14:textId="77777777" w:rsidR="007B1FA9" w:rsidRPr="00997BAA" w:rsidRDefault="007B1FA9" w:rsidP="00D3737C">
      <w:pPr>
        <w:pStyle w:val="Default"/>
        <w:numPr>
          <w:ilvl w:val="0"/>
          <w:numId w:val="6"/>
        </w:numPr>
        <w:tabs>
          <w:tab w:val="left" w:pos="567"/>
        </w:tabs>
        <w:spacing w:line="276" w:lineRule="auto"/>
        <w:ind w:left="0" w:firstLine="360"/>
        <w:jc w:val="both"/>
        <w:rPr>
          <w:rFonts w:ascii="Cambria" w:hAnsi="Cambria"/>
          <w:color w:val="auto"/>
        </w:rPr>
      </w:pPr>
      <w:r w:rsidRPr="00997BAA">
        <w:rPr>
          <w:rFonts w:ascii="Cambria" w:hAnsi="Cambria"/>
          <w:color w:val="auto"/>
        </w:rPr>
        <w:t xml:space="preserve"> ukształtowanie wrażliwości etycznej i społecznej oraz gotowości do  pomocy  w rozwiązywaniu problemów w sytuacjach zagrożenia.</w:t>
      </w:r>
    </w:p>
    <w:p w14:paraId="75979BFF" w14:textId="77777777" w:rsidR="007B6614" w:rsidRPr="00997BAA" w:rsidRDefault="00334768" w:rsidP="00D3737C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97BAA">
        <w:rPr>
          <w:rFonts w:ascii="Cambria" w:hAnsi="Cambria" w:cs="Times New Roman"/>
          <w:b/>
          <w:bCs/>
          <w:sz w:val="24"/>
          <w:szCs w:val="24"/>
        </w:rPr>
        <w:t>C</w:t>
      </w:r>
      <w:r w:rsidR="007B6614" w:rsidRPr="00997BAA">
        <w:rPr>
          <w:rFonts w:ascii="Cambria" w:hAnsi="Cambria" w:cs="Times New Roman"/>
          <w:b/>
          <w:bCs/>
          <w:sz w:val="24"/>
          <w:szCs w:val="24"/>
        </w:rPr>
        <w:t>harakterystyka kierunku z uwzględnieniem potrzeb społeczno-gospodarczych</w:t>
      </w:r>
    </w:p>
    <w:p w14:paraId="757FAB87" w14:textId="70C5AF4E" w:rsidR="00D3737C" w:rsidRPr="00997BAA" w:rsidRDefault="00D3737C" w:rsidP="00E645E1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97BAA">
        <w:rPr>
          <w:rFonts w:ascii="Cambria" w:hAnsi="Cambria" w:cs="Times New Roman"/>
          <w:bCs/>
          <w:sz w:val="24"/>
          <w:szCs w:val="24"/>
        </w:rPr>
        <w:t xml:space="preserve">Kształcenie na kierunku </w:t>
      </w:r>
      <w:r w:rsidRPr="00997BAA">
        <w:rPr>
          <w:rFonts w:ascii="Cambria" w:hAnsi="Cambria" w:cs="Times New Roman"/>
          <w:bCs/>
          <w:i/>
          <w:iCs/>
          <w:sz w:val="24"/>
          <w:szCs w:val="24"/>
        </w:rPr>
        <w:t>bezpieczeństwo narodowe</w:t>
      </w:r>
      <w:r w:rsidR="00E645E1" w:rsidRPr="00997BAA">
        <w:rPr>
          <w:rFonts w:ascii="Cambria" w:hAnsi="Cambria" w:cs="Times New Roman"/>
          <w:bCs/>
          <w:sz w:val="24"/>
          <w:szCs w:val="24"/>
        </w:rPr>
        <w:t>, studia drugiego</w:t>
      </w:r>
      <w:r w:rsidRPr="00997BAA">
        <w:rPr>
          <w:rFonts w:ascii="Cambria" w:hAnsi="Cambria" w:cs="Times New Roman"/>
          <w:bCs/>
          <w:sz w:val="24"/>
          <w:szCs w:val="24"/>
        </w:rPr>
        <w:t xml:space="preserve"> stopnia wyposaża a</w:t>
      </w:r>
      <w:r w:rsidRPr="00997BAA">
        <w:rPr>
          <w:rFonts w:ascii="Cambria" w:hAnsi="Cambria" w:cs="Times New Roman"/>
          <w:sz w:val="24"/>
          <w:szCs w:val="24"/>
        </w:rPr>
        <w:t>bsolwentów w pogłębioną wiedzę teoretyczną i praktyczne umiejętności niezbędne do wykonywania pracy zawodowej, w tym umiejętności zwiększające ich mobilność i konkurencyjność na rynku pracy zgodnie z wymaganiami instytucji o charakterze rządowym i samorządowym, przedsiębiorców i organizacji społecznych. Absolwent zna język obcy na poziomie B2+ Europejskiego Systemu  Opisu Kształcenia Językowego Rady Europy oraz posługuje się językiem specjalistycznym niezbędnym do wykonywania zawodu</w:t>
      </w:r>
      <w:r w:rsidR="00E645E1" w:rsidRPr="00997BAA">
        <w:rPr>
          <w:rFonts w:ascii="Cambria" w:hAnsi="Cambria" w:cs="Times New Roman"/>
          <w:sz w:val="24"/>
          <w:szCs w:val="24"/>
        </w:rPr>
        <w:t>.</w:t>
      </w:r>
    </w:p>
    <w:p w14:paraId="7FA1BEFA" w14:textId="1AE35BC5" w:rsidR="00E645E1" w:rsidRPr="00997BAA" w:rsidRDefault="00D3737C" w:rsidP="00D3737C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97BAA">
        <w:rPr>
          <w:rFonts w:ascii="Cambria" w:hAnsi="Cambria" w:cs="Times New Roman"/>
          <w:sz w:val="24"/>
          <w:szCs w:val="24"/>
        </w:rPr>
        <w:lastRenderedPageBreak/>
        <w:t xml:space="preserve">Absolwenci, </w:t>
      </w:r>
      <w:r w:rsidRPr="00997BAA">
        <w:rPr>
          <w:rFonts w:ascii="Cambria" w:hAnsi="Cambria" w:cs="Times New Roman"/>
          <w:b/>
          <w:bCs/>
          <w:sz w:val="24"/>
          <w:szCs w:val="24"/>
        </w:rPr>
        <w:t>w zależności od specjalizacji</w:t>
      </w:r>
      <w:r w:rsidRPr="00997BAA">
        <w:rPr>
          <w:rFonts w:ascii="Cambria" w:hAnsi="Cambria" w:cs="Times New Roman"/>
          <w:sz w:val="24"/>
          <w:szCs w:val="24"/>
        </w:rPr>
        <w:t xml:space="preserve">, </w:t>
      </w:r>
      <w:r w:rsidRPr="00997BAA">
        <w:rPr>
          <w:rFonts w:ascii="Cambria" w:eastAsia="Times New Roman" w:hAnsi="Cambria" w:cs="Times New Roman"/>
          <w:sz w:val="24"/>
          <w:szCs w:val="24"/>
          <w:lang w:eastAsia="pl-PL"/>
        </w:rPr>
        <w:t>mogą zostać żołnierzami lub oficerami Sił Zbrojnych jak i służb bezpieczeństwa państwa przede wszystkim: Policji, Straży Granicznej, Państwowej Straży Pożarnej, Żandarmerii Wojskowej, Straży Miejskiej, Służby Więziennej, Inspekcji Transportu Drogowego, pracownikami firm ochroniarskich, analitykami ds. bezpieczeństwa w przedsiębiorstwach, bankach i firmach.</w:t>
      </w:r>
    </w:p>
    <w:p w14:paraId="7B288603" w14:textId="77777777" w:rsidR="00E645E1" w:rsidRPr="00997BAA" w:rsidRDefault="00E645E1" w:rsidP="00D3737C">
      <w:pPr>
        <w:spacing w:after="0" w:line="276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</w:p>
    <w:p w14:paraId="6731D28B" w14:textId="77777777" w:rsidR="003265D6" w:rsidRPr="00997BAA" w:rsidRDefault="007B6614" w:rsidP="00D3737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97BAA">
        <w:rPr>
          <w:rFonts w:ascii="Cambria" w:hAnsi="Cambria" w:cs="Times New Roman"/>
          <w:b/>
          <w:bCs/>
          <w:sz w:val="24"/>
          <w:szCs w:val="24"/>
        </w:rPr>
        <w:t>Opis realizacji programu</w:t>
      </w:r>
      <w:r w:rsidR="00334768" w:rsidRPr="00997BAA">
        <w:rPr>
          <w:rFonts w:ascii="Cambria" w:hAnsi="Cambria" w:cs="Times New Roman"/>
          <w:b/>
          <w:bCs/>
          <w:sz w:val="24"/>
          <w:szCs w:val="24"/>
        </w:rPr>
        <w:t xml:space="preserve"> - </w:t>
      </w:r>
      <w:r w:rsidRPr="00997BAA">
        <w:rPr>
          <w:rFonts w:ascii="Cambria" w:hAnsi="Cambria" w:cs="Times New Roman"/>
          <w:b/>
          <w:bCs/>
          <w:sz w:val="24"/>
          <w:szCs w:val="24"/>
        </w:rPr>
        <w:t xml:space="preserve">informacja o ścieżkach specjalizacyjnych, modułach i warunkach ich wyboru </w:t>
      </w:r>
    </w:p>
    <w:p w14:paraId="5738DC93" w14:textId="0AFA1213" w:rsidR="00D3737C" w:rsidRPr="00997BAA" w:rsidRDefault="00D3737C" w:rsidP="00D3737C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997BAA">
        <w:rPr>
          <w:rFonts w:ascii="Cambria" w:hAnsi="Cambria" w:cs="Times New Roman"/>
          <w:bCs/>
          <w:sz w:val="24"/>
          <w:szCs w:val="24"/>
        </w:rPr>
        <w:t xml:space="preserve">Kształcenie na drugim stopniu studiów bezpieczeństwo narodowe poszerza i pogłębią wiedzę, umiejętności i kompetencje studentów zdobyte na </w:t>
      </w:r>
      <w:r w:rsidR="00E645E1" w:rsidRPr="00997BAA">
        <w:rPr>
          <w:rFonts w:ascii="Cambria" w:hAnsi="Cambria" w:cs="Times New Roman"/>
          <w:bCs/>
          <w:sz w:val="24"/>
          <w:szCs w:val="24"/>
        </w:rPr>
        <w:t xml:space="preserve">studiach pierwszego </w:t>
      </w:r>
      <w:r w:rsidRPr="00997BAA">
        <w:rPr>
          <w:rFonts w:ascii="Cambria" w:hAnsi="Cambria" w:cs="Times New Roman"/>
          <w:bCs/>
          <w:sz w:val="24"/>
          <w:szCs w:val="24"/>
        </w:rPr>
        <w:t>stopni</w:t>
      </w:r>
      <w:r w:rsidR="00E645E1" w:rsidRPr="00997BAA">
        <w:rPr>
          <w:rFonts w:ascii="Cambria" w:hAnsi="Cambria" w:cs="Times New Roman"/>
          <w:bCs/>
          <w:sz w:val="24"/>
          <w:szCs w:val="24"/>
        </w:rPr>
        <w:t>a</w:t>
      </w:r>
      <w:r w:rsidRPr="00997BAA">
        <w:rPr>
          <w:rFonts w:ascii="Cambria" w:hAnsi="Cambria" w:cs="Times New Roman"/>
          <w:bCs/>
          <w:sz w:val="24"/>
          <w:szCs w:val="24"/>
        </w:rPr>
        <w:t>, dające zrozumienie uwarunkowań bezpieczeństwa narodowego jako całości, i procesów związanych z jego zapewnieniem.</w:t>
      </w:r>
    </w:p>
    <w:p w14:paraId="3B72D615" w14:textId="77777777" w:rsidR="00D3737C" w:rsidRPr="00997BAA" w:rsidRDefault="00D3737C" w:rsidP="00D3737C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997BAA">
        <w:rPr>
          <w:rFonts w:ascii="Cambria" w:hAnsi="Cambria" w:cs="Times New Roman"/>
          <w:bCs/>
          <w:sz w:val="24"/>
          <w:szCs w:val="24"/>
        </w:rPr>
        <w:t xml:space="preserve">Studenci w ramach kierunku </w:t>
      </w:r>
      <w:r w:rsidRPr="00997BAA">
        <w:rPr>
          <w:rFonts w:ascii="Cambria" w:hAnsi="Cambria" w:cs="Times New Roman"/>
          <w:bCs/>
          <w:i/>
          <w:iCs/>
          <w:sz w:val="24"/>
          <w:szCs w:val="24"/>
        </w:rPr>
        <w:t>bezpieczeństwo narodowe</w:t>
      </w:r>
      <w:r w:rsidRPr="00997BAA">
        <w:rPr>
          <w:rFonts w:ascii="Cambria" w:hAnsi="Cambria" w:cs="Times New Roman"/>
          <w:bCs/>
          <w:sz w:val="24"/>
          <w:szCs w:val="24"/>
        </w:rPr>
        <w:t xml:space="preserve"> mogą studiować, mając do wyboru następujące specjalizacje:</w:t>
      </w:r>
    </w:p>
    <w:p w14:paraId="3F8BC5EF" w14:textId="77777777" w:rsidR="00D3737C" w:rsidRPr="00997BAA" w:rsidRDefault="00D3737C" w:rsidP="00D3737C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997BAA">
        <w:rPr>
          <w:rFonts w:ascii="Cambria" w:hAnsi="Cambria" w:cs="Times New Roman"/>
          <w:bCs/>
          <w:sz w:val="24"/>
          <w:szCs w:val="24"/>
        </w:rPr>
        <w:t>-</w:t>
      </w:r>
      <w:r w:rsidRPr="00997BAA">
        <w:rPr>
          <w:rFonts w:ascii="Cambria" w:hAnsi="Cambria" w:cs="Times New Roman"/>
          <w:sz w:val="24"/>
          <w:szCs w:val="24"/>
        </w:rPr>
        <w:t xml:space="preserve"> </w:t>
      </w:r>
      <w:r w:rsidRPr="00997BAA">
        <w:rPr>
          <w:rFonts w:ascii="Cambria" w:hAnsi="Cambria" w:cs="Times New Roman"/>
          <w:bCs/>
          <w:sz w:val="24"/>
          <w:szCs w:val="24"/>
        </w:rPr>
        <w:t>ochrona informacji,</w:t>
      </w:r>
    </w:p>
    <w:p w14:paraId="703547A6" w14:textId="77777777" w:rsidR="00D3737C" w:rsidRPr="00997BAA" w:rsidRDefault="00D3737C" w:rsidP="00D3737C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997BAA">
        <w:rPr>
          <w:rFonts w:ascii="Cambria" w:hAnsi="Cambria" w:cs="Times New Roman"/>
          <w:bCs/>
          <w:sz w:val="24"/>
          <w:szCs w:val="24"/>
        </w:rPr>
        <w:t>- obrona terytorialna,</w:t>
      </w:r>
    </w:p>
    <w:p w14:paraId="470AA5BD" w14:textId="68FEDEEB" w:rsidR="00D3737C" w:rsidRPr="00997BAA" w:rsidRDefault="006C3A2E" w:rsidP="00D3737C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997BAA">
        <w:rPr>
          <w:rFonts w:ascii="Cambria" w:hAnsi="Cambria" w:cs="Times New Roman"/>
          <w:bCs/>
          <w:sz w:val="24"/>
          <w:szCs w:val="24"/>
        </w:rPr>
        <w:t xml:space="preserve">- </w:t>
      </w:r>
      <w:r w:rsidR="00D3737C" w:rsidRPr="00997BAA">
        <w:rPr>
          <w:rFonts w:ascii="Cambria" w:hAnsi="Cambria" w:cs="Times New Roman"/>
          <w:bCs/>
          <w:sz w:val="24"/>
          <w:szCs w:val="24"/>
        </w:rPr>
        <w:t>specjalizacja ogólna</w:t>
      </w:r>
      <w:r w:rsidRPr="00997BAA">
        <w:rPr>
          <w:rFonts w:ascii="Cambria" w:hAnsi="Cambria" w:cs="Times New Roman"/>
          <w:bCs/>
          <w:sz w:val="24"/>
          <w:szCs w:val="24"/>
        </w:rPr>
        <w:t>,</w:t>
      </w:r>
    </w:p>
    <w:p w14:paraId="4698A501" w14:textId="28B82024" w:rsidR="006C3A2E" w:rsidRPr="00997BAA" w:rsidRDefault="006C3A2E" w:rsidP="00D3737C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997BAA">
        <w:rPr>
          <w:rFonts w:ascii="Cambria" w:hAnsi="Cambria" w:cs="Times New Roman"/>
          <w:bCs/>
          <w:sz w:val="24"/>
          <w:szCs w:val="24"/>
        </w:rPr>
        <w:t xml:space="preserve">- działania wywiadowcze i specjalne. </w:t>
      </w:r>
    </w:p>
    <w:p w14:paraId="76739D52" w14:textId="33C166EB" w:rsidR="00545925" w:rsidRDefault="00D3737C" w:rsidP="00997BAA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97BAA">
        <w:rPr>
          <w:rFonts w:ascii="Cambria" w:hAnsi="Cambria" w:cs="Times New Roman"/>
          <w:bCs/>
          <w:sz w:val="24"/>
          <w:szCs w:val="24"/>
        </w:rPr>
        <w:t>Przedmioty specjalizacyjne dają wiedzę o narzędziach i ich wykorzystaniu, związanych z ograniczaniem zagrożeń w różnych obszarach społecznych i gospodarczych i zapewnieniem  bezpieczeństwa. Dają one także studentowi możliwości rozwijania umiejętność spojrzenia na rozwijające się zagrożenie i bezpieczeństwo, jako podmiot kreujący procesy poznawcze i zaradcze, a nie tylko jako ich wykonawca.</w:t>
      </w:r>
    </w:p>
    <w:p w14:paraId="1D961060" w14:textId="77777777" w:rsidR="00997BAA" w:rsidRPr="00997BAA" w:rsidRDefault="00997BAA" w:rsidP="00997BAA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4C673E50" w14:textId="77777777" w:rsidR="007B6614" w:rsidRPr="00997BAA" w:rsidRDefault="007B6614" w:rsidP="00D3737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97BAA">
        <w:rPr>
          <w:rFonts w:ascii="Cambria" w:hAnsi="Cambria" w:cs="Times New Roman"/>
          <w:b/>
          <w:bCs/>
          <w:sz w:val="24"/>
          <w:szCs w:val="24"/>
        </w:rPr>
        <w:t xml:space="preserve">Praktyki zawodowe </w:t>
      </w:r>
      <w:r w:rsidR="00334768" w:rsidRPr="00997BAA">
        <w:rPr>
          <w:rFonts w:ascii="Cambria" w:hAnsi="Cambria" w:cs="Times New Roman"/>
          <w:b/>
          <w:bCs/>
          <w:sz w:val="24"/>
          <w:szCs w:val="24"/>
        </w:rPr>
        <w:t xml:space="preserve">- </w:t>
      </w:r>
      <w:r w:rsidRPr="00997BAA">
        <w:rPr>
          <w:rFonts w:ascii="Cambria" w:hAnsi="Cambria" w:cs="Times New Roman"/>
          <w:b/>
          <w:bCs/>
          <w:sz w:val="24"/>
          <w:szCs w:val="24"/>
        </w:rPr>
        <w:t>wymiar, zasady i forma odbywania praktyk zawodowych</w:t>
      </w:r>
    </w:p>
    <w:p w14:paraId="2FCE4FB7" w14:textId="032CBD78" w:rsidR="00545925" w:rsidRPr="00997BAA" w:rsidRDefault="002E792F" w:rsidP="00D3737C">
      <w:pPr>
        <w:spacing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997BAA">
        <w:rPr>
          <w:rFonts w:ascii="Cambria" w:hAnsi="Cambria" w:cs="Times New Roman"/>
          <w:bCs/>
          <w:sz w:val="24"/>
          <w:szCs w:val="24"/>
        </w:rPr>
        <w:t>Nie dotyczy</w:t>
      </w:r>
    </w:p>
    <w:p w14:paraId="3C623C7D" w14:textId="77777777" w:rsidR="00334768" w:rsidRPr="00997BAA" w:rsidRDefault="00C23A4E" w:rsidP="00D3737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97BAA">
        <w:rPr>
          <w:rFonts w:ascii="Cambria" w:hAnsi="Cambria" w:cs="Times New Roman"/>
          <w:b/>
          <w:bCs/>
          <w:sz w:val="24"/>
          <w:szCs w:val="24"/>
        </w:rPr>
        <w:t>Badania naukowe</w:t>
      </w:r>
    </w:p>
    <w:p w14:paraId="1FB7606D" w14:textId="77777777" w:rsidR="00334768" w:rsidRPr="00997BAA" w:rsidRDefault="00334768" w:rsidP="00D3737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97BAA">
        <w:rPr>
          <w:rFonts w:ascii="Cambria" w:hAnsi="Cambria" w:cs="Times New Roman"/>
          <w:b/>
          <w:bCs/>
          <w:sz w:val="24"/>
          <w:szCs w:val="24"/>
        </w:rPr>
        <w:t xml:space="preserve">Główne kierunki badań naukowych w jednostce </w:t>
      </w:r>
    </w:p>
    <w:p w14:paraId="5A062CB6" w14:textId="77777777" w:rsidR="00BB368B" w:rsidRPr="00997BAA" w:rsidRDefault="00BB368B" w:rsidP="007B225F">
      <w:pPr>
        <w:spacing w:after="0" w:line="276" w:lineRule="auto"/>
        <w:ind w:left="360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97BAA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997BAA">
        <w:rPr>
          <w:rFonts w:ascii="Cambria" w:hAnsi="Cambria" w:cs="Times New Roman"/>
          <w:bCs/>
          <w:sz w:val="24"/>
          <w:szCs w:val="24"/>
        </w:rPr>
        <w:t>Główne obszary badawcze:</w:t>
      </w:r>
    </w:p>
    <w:p w14:paraId="39EE2B51" w14:textId="77777777" w:rsidR="00BB368B" w:rsidRPr="00997BAA" w:rsidRDefault="00BB368B" w:rsidP="007B225F">
      <w:pPr>
        <w:pStyle w:val="Akapitzlist"/>
        <w:numPr>
          <w:ilvl w:val="0"/>
          <w:numId w:val="8"/>
        </w:numPr>
        <w:tabs>
          <w:tab w:val="left" w:pos="709"/>
          <w:tab w:val="left" w:pos="993"/>
          <w:tab w:val="left" w:pos="1276"/>
        </w:tabs>
        <w:spacing w:after="0" w:line="276" w:lineRule="auto"/>
        <w:ind w:left="0" w:firstLine="568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997BAA">
        <w:rPr>
          <w:rFonts w:ascii="Cambria" w:eastAsia="Cambria" w:hAnsi="Cambria" w:cs="Cambria"/>
          <w:bCs/>
          <w:sz w:val="24"/>
          <w:szCs w:val="24"/>
        </w:rPr>
        <w:t xml:space="preserve">Bezpieczeństwo i obronność w XXI wieku. </w:t>
      </w:r>
    </w:p>
    <w:p w14:paraId="01009D2B" w14:textId="77777777" w:rsidR="00BB368B" w:rsidRPr="00997BAA" w:rsidRDefault="00BB368B" w:rsidP="00D3737C">
      <w:pPr>
        <w:pStyle w:val="Akapitzlist"/>
        <w:numPr>
          <w:ilvl w:val="0"/>
          <w:numId w:val="8"/>
        </w:numPr>
        <w:tabs>
          <w:tab w:val="left" w:pos="709"/>
          <w:tab w:val="left" w:pos="993"/>
          <w:tab w:val="left" w:pos="1276"/>
        </w:tabs>
        <w:spacing w:after="0" w:line="276" w:lineRule="auto"/>
        <w:ind w:left="0" w:firstLine="568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997BAA">
        <w:rPr>
          <w:rFonts w:ascii="Cambria" w:eastAsia="Cambria" w:hAnsi="Cambria" w:cs="Cambria"/>
          <w:bCs/>
          <w:sz w:val="24"/>
          <w:szCs w:val="24"/>
        </w:rPr>
        <w:t xml:space="preserve">Edukacja dla obronności i bezpieczeństwa społeczeństwa RP. </w:t>
      </w:r>
    </w:p>
    <w:p w14:paraId="0F9A2CD4" w14:textId="77777777" w:rsidR="00BB368B" w:rsidRPr="00997BAA" w:rsidRDefault="00BB368B" w:rsidP="00D3737C">
      <w:pPr>
        <w:pStyle w:val="Akapitzlist"/>
        <w:numPr>
          <w:ilvl w:val="0"/>
          <w:numId w:val="8"/>
        </w:numPr>
        <w:tabs>
          <w:tab w:val="left" w:pos="709"/>
          <w:tab w:val="left" w:pos="993"/>
          <w:tab w:val="left" w:pos="1276"/>
        </w:tabs>
        <w:spacing w:after="0" w:line="276" w:lineRule="auto"/>
        <w:ind w:left="0" w:firstLine="568"/>
        <w:jc w:val="both"/>
        <w:rPr>
          <w:rFonts w:ascii="Cambria" w:eastAsia="Times New Roman" w:hAnsi="Cambria" w:cs="Times New Roman"/>
          <w:bCs/>
          <w:sz w:val="24"/>
          <w:szCs w:val="24"/>
        </w:rPr>
      </w:pPr>
      <w:proofErr w:type="spellStart"/>
      <w:r w:rsidRPr="00997BAA">
        <w:rPr>
          <w:rFonts w:ascii="Cambria" w:eastAsia="Cambria" w:hAnsi="Cambria" w:cs="Cambria"/>
          <w:bCs/>
          <w:sz w:val="24"/>
          <w:szCs w:val="24"/>
        </w:rPr>
        <w:t>Cyberbezpieczeństwo</w:t>
      </w:r>
      <w:proofErr w:type="spellEnd"/>
      <w:r w:rsidRPr="00997BAA">
        <w:rPr>
          <w:rFonts w:ascii="Cambria" w:eastAsia="Cambria" w:hAnsi="Cambria" w:cs="Cambria"/>
          <w:bCs/>
          <w:sz w:val="24"/>
          <w:szCs w:val="24"/>
        </w:rPr>
        <w:t xml:space="preserve"> RP. </w:t>
      </w:r>
    </w:p>
    <w:p w14:paraId="28B668F5" w14:textId="77777777" w:rsidR="00BB368B" w:rsidRPr="00997BAA" w:rsidRDefault="00BB368B" w:rsidP="00D3737C">
      <w:pPr>
        <w:pStyle w:val="Akapitzlist"/>
        <w:numPr>
          <w:ilvl w:val="0"/>
          <w:numId w:val="8"/>
        </w:numPr>
        <w:tabs>
          <w:tab w:val="left" w:pos="709"/>
          <w:tab w:val="left" w:pos="993"/>
          <w:tab w:val="left" w:pos="1276"/>
        </w:tabs>
        <w:spacing w:after="0" w:line="276" w:lineRule="auto"/>
        <w:ind w:left="0" w:firstLine="568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997BAA">
        <w:rPr>
          <w:rFonts w:ascii="Cambria" w:eastAsia="Cambria" w:hAnsi="Cambria" w:cs="Cambria"/>
          <w:bCs/>
          <w:sz w:val="24"/>
          <w:szCs w:val="24"/>
        </w:rPr>
        <w:t>Dowodzenie i zarządzanie bezpieczeństwem.</w:t>
      </w:r>
      <w:r w:rsidRPr="00997BAA">
        <w:rPr>
          <w:rFonts w:ascii="Cambria" w:eastAsia="Cambria" w:hAnsi="Cambria" w:cs="Cambria"/>
          <w:bCs/>
          <w:sz w:val="24"/>
          <w:szCs w:val="24"/>
          <w:lang w:val="en-US"/>
        </w:rPr>
        <w:t xml:space="preserve">  </w:t>
      </w:r>
    </w:p>
    <w:p w14:paraId="78E536DC" w14:textId="77777777" w:rsidR="00BB368B" w:rsidRPr="00997BAA" w:rsidRDefault="00BB368B" w:rsidP="00D3737C">
      <w:pPr>
        <w:pStyle w:val="Akapitzlist"/>
        <w:numPr>
          <w:ilvl w:val="0"/>
          <w:numId w:val="8"/>
        </w:numPr>
        <w:tabs>
          <w:tab w:val="left" w:pos="709"/>
          <w:tab w:val="left" w:pos="993"/>
          <w:tab w:val="left" w:pos="1276"/>
        </w:tabs>
        <w:spacing w:after="0" w:line="276" w:lineRule="auto"/>
        <w:ind w:left="0" w:firstLine="568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997BAA">
        <w:rPr>
          <w:rFonts w:ascii="Cambria" w:eastAsia="Cambria" w:hAnsi="Cambria" w:cs="Cambria"/>
          <w:bCs/>
          <w:sz w:val="24"/>
          <w:szCs w:val="24"/>
          <w:lang w:val="en-US"/>
        </w:rPr>
        <w:t xml:space="preserve">Bezpieczeństwo  </w:t>
      </w:r>
      <w:r w:rsidRPr="00997BAA">
        <w:rPr>
          <w:rFonts w:ascii="Cambria" w:eastAsia="Cambria" w:hAnsi="Cambria" w:cs="Cambria"/>
          <w:bCs/>
          <w:sz w:val="24"/>
          <w:szCs w:val="24"/>
        </w:rPr>
        <w:t>społeczne. (</w:t>
      </w:r>
      <w:r w:rsidRPr="00997BAA">
        <w:rPr>
          <w:rFonts w:ascii="Cambria" w:eastAsia="Cambria" w:hAnsi="Cambria" w:cs="Times New Roman"/>
          <w:bCs/>
          <w:sz w:val="24"/>
          <w:szCs w:val="24"/>
        </w:rPr>
        <w:t>jednostek, rodzin i społeczności, ze szczególnym uwzględnieniem udziału służb mundurowych w realizacji zadań z tego zakresu).</w:t>
      </w:r>
    </w:p>
    <w:p w14:paraId="51D5497E" w14:textId="0C7692CB" w:rsidR="00BB368B" w:rsidRPr="00997BAA" w:rsidRDefault="00BB368B" w:rsidP="00D3737C">
      <w:pPr>
        <w:spacing w:line="276" w:lineRule="auto"/>
        <w:ind w:left="360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31559B54" w14:textId="4AD11311" w:rsidR="00334768" w:rsidRPr="00997BAA" w:rsidRDefault="00334768" w:rsidP="00D3737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97BAA">
        <w:rPr>
          <w:rFonts w:ascii="Cambria" w:hAnsi="Cambria" w:cs="Times New Roman"/>
          <w:b/>
          <w:bCs/>
          <w:sz w:val="24"/>
          <w:szCs w:val="24"/>
        </w:rPr>
        <w:t>Związek badań naukowych z dydaktyką w ramach dyscypliny, do której przyporządkowany jest kierunek studiów</w:t>
      </w:r>
    </w:p>
    <w:p w14:paraId="4C4232E3" w14:textId="7E98C7F8" w:rsidR="00557509" w:rsidRPr="00997BAA" w:rsidRDefault="00BB368B" w:rsidP="00D3737C">
      <w:pPr>
        <w:spacing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997BAA">
        <w:rPr>
          <w:rFonts w:ascii="Cambria" w:hAnsi="Cambria" w:cs="Times New Roman"/>
          <w:bCs/>
          <w:sz w:val="24"/>
          <w:szCs w:val="24"/>
        </w:rPr>
        <w:lastRenderedPageBreak/>
        <w:t>Istnieje ścisły związek pomiędzy dydaktyką</w:t>
      </w:r>
      <w:r w:rsidR="00E645E1" w:rsidRPr="00997BAA">
        <w:rPr>
          <w:rFonts w:ascii="Cambria" w:hAnsi="Cambria" w:cs="Times New Roman"/>
          <w:bCs/>
          <w:sz w:val="24"/>
          <w:szCs w:val="24"/>
        </w:rPr>
        <w:t>,</w:t>
      </w:r>
      <w:r w:rsidRPr="00997BAA">
        <w:rPr>
          <w:rFonts w:ascii="Cambria" w:hAnsi="Cambria" w:cs="Times New Roman"/>
          <w:bCs/>
          <w:sz w:val="24"/>
          <w:szCs w:val="24"/>
        </w:rPr>
        <w:t xml:space="preserve"> a kierunkami prowadzonych badań. </w:t>
      </w:r>
      <w:r w:rsidR="00557509" w:rsidRPr="00997BAA">
        <w:rPr>
          <w:rFonts w:ascii="Cambria" w:hAnsi="Cambria" w:cs="Times New Roman"/>
          <w:bCs/>
          <w:sz w:val="24"/>
          <w:szCs w:val="24"/>
        </w:rPr>
        <w:t xml:space="preserve">Wyniki badań prowadzonych przez </w:t>
      </w:r>
      <w:r w:rsidRPr="00997BAA">
        <w:rPr>
          <w:rFonts w:ascii="Cambria" w:hAnsi="Cambria" w:cs="Times New Roman"/>
          <w:bCs/>
          <w:sz w:val="24"/>
          <w:szCs w:val="24"/>
        </w:rPr>
        <w:t>nauczycieli</w:t>
      </w:r>
      <w:r w:rsidR="00557509" w:rsidRPr="00997BAA">
        <w:rPr>
          <w:rFonts w:ascii="Cambria" w:hAnsi="Cambria" w:cs="Times New Roman"/>
          <w:bCs/>
          <w:sz w:val="24"/>
          <w:szCs w:val="24"/>
        </w:rPr>
        <w:t xml:space="preserve"> związane z kierunkiem </w:t>
      </w:r>
      <w:r w:rsidRPr="00997BAA">
        <w:rPr>
          <w:rFonts w:ascii="Cambria" w:hAnsi="Cambria" w:cs="Times New Roman"/>
          <w:bCs/>
          <w:sz w:val="24"/>
          <w:szCs w:val="24"/>
        </w:rPr>
        <w:t>bezpieczeństwo narodowe</w:t>
      </w:r>
      <w:r w:rsidR="00557509" w:rsidRPr="00997BAA">
        <w:rPr>
          <w:rFonts w:ascii="Cambria" w:hAnsi="Cambria" w:cs="Times New Roman"/>
          <w:bCs/>
          <w:sz w:val="24"/>
          <w:szCs w:val="24"/>
        </w:rPr>
        <w:t xml:space="preserve"> są </w:t>
      </w:r>
      <w:r w:rsidRPr="00997BAA">
        <w:rPr>
          <w:rFonts w:ascii="Cambria" w:hAnsi="Cambria" w:cs="Times New Roman"/>
          <w:bCs/>
          <w:sz w:val="24"/>
          <w:szCs w:val="24"/>
        </w:rPr>
        <w:t>wykorzystywane na zajęciach ze studentami.</w:t>
      </w:r>
      <w:r w:rsidR="00557509" w:rsidRPr="00997BAA">
        <w:rPr>
          <w:rFonts w:ascii="Cambria" w:hAnsi="Cambria" w:cs="Times New Roman"/>
          <w:bCs/>
          <w:sz w:val="24"/>
          <w:szCs w:val="24"/>
        </w:rPr>
        <w:t xml:space="preserve"> Niektóre zadania </w:t>
      </w:r>
      <w:r w:rsidRPr="00997BAA">
        <w:rPr>
          <w:rFonts w:ascii="Cambria" w:hAnsi="Cambria" w:cs="Times New Roman"/>
          <w:bCs/>
          <w:sz w:val="24"/>
          <w:szCs w:val="24"/>
        </w:rPr>
        <w:t>badawcze są realizowane wspólnie ze studentami</w:t>
      </w:r>
      <w:r w:rsidR="00557509" w:rsidRPr="00997BAA">
        <w:rPr>
          <w:rFonts w:ascii="Cambria" w:hAnsi="Cambria" w:cs="Times New Roman"/>
          <w:bCs/>
          <w:sz w:val="24"/>
          <w:szCs w:val="24"/>
        </w:rPr>
        <w:t xml:space="preserve">. </w:t>
      </w:r>
      <w:r w:rsidRPr="00997BAA">
        <w:rPr>
          <w:rFonts w:ascii="Cambria" w:hAnsi="Cambria" w:cs="Times New Roman"/>
          <w:bCs/>
          <w:sz w:val="24"/>
          <w:szCs w:val="24"/>
        </w:rPr>
        <w:t xml:space="preserve">Wyniki badań nauczycieli i studentów są </w:t>
      </w:r>
      <w:r w:rsidR="00557509" w:rsidRPr="00997BAA">
        <w:rPr>
          <w:rFonts w:ascii="Cambria" w:hAnsi="Cambria" w:cs="Times New Roman"/>
          <w:bCs/>
          <w:sz w:val="24"/>
          <w:szCs w:val="24"/>
        </w:rPr>
        <w:t>publik</w:t>
      </w:r>
      <w:r w:rsidRPr="00997BAA">
        <w:rPr>
          <w:rFonts w:ascii="Cambria" w:hAnsi="Cambria" w:cs="Times New Roman"/>
          <w:bCs/>
          <w:sz w:val="24"/>
          <w:szCs w:val="24"/>
        </w:rPr>
        <w:t>owane w wydawnictwach naukowych i publikacje te stanowią dydaktyczne wsparcie w procesie nauczania - uczenia się.</w:t>
      </w:r>
    </w:p>
    <w:p w14:paraId="22A71D49" w14:textId="77777777" w:rsidR="00334768" w:rsidRPr="00997BAA" w:rsidRDefault="00583149" w:rsidP="00D3737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97BAA">
        <w:rPr>
          <w:rFonts w:ascii="Cambria" w:hAnsi="Cambria" w:cs="Times New Roman"/>
          <w:b/>
          <w:bCs/>
          <w:sz w:val="24"/>
          <w:szCs w:val="24"/>
        </w:rPr>
        <w:t xml:space="preserve">Opis infrastruktury niezbędnej do prowadzenia kształcenia  </w:t>
      </w:r>
    </w:p>
    <w:p w14:paraId="31517981" w14:textId="32D82FB7" w:rsidR="00545925" w:rsidRPr="00997BAA" w:rsidRDefault="00BB368B" w:rsidP="00D3737C">
      <w:pPr>
        <w:spacing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bookmarkStart w:id="1" w:name="_Hlk75694428"/>
      <w:r w:rsidRPr="00997BAA">
        <w:rPr>
          <w:rFonts w:ascii="Cambria" w:hAnsi="Cambria" w:cs="Times New Roman"/>
          <w:bCs/>
          <w:sz w:val="24"/>
          <w:szCs w:val="24"/>
        </w:rPr>
        <w:t xml:space="preserve">Uczelnia posiada </w:t>
      </w:r>
      <w:r w:rsidRPr="00997BAA">
        <w:rPr>
          <w:rFonts w:ascii="Cambria" w:hAnsi="Cambria" w:cs="Times New Roman"/>
          <w:sz w:val="24"/>
          <w:szCs w:val="24"/>
        </w:rPr>
        <w:t>własne zaplecze dydaktyczne i badawczo – rozwojowe</w:t>
      </w:r>
      <w:r w:rsidRPr="00997BAA">
        <w:rPr>
          <w:rFonts w:ascii="Cambria" w:hAnsi="Cambria" w:cs="Times New Roman"/>
          <w:bCs/>
          <w:sz w:val="24"/>
          <w:szCs w:val="24"/>
        </w:rPr>
        <w:t>, zapewnia sale wykładowe i ćwiczeniowe z wyposażeniem komputerowym i multimedialnym. Pracownie komputerowe wyposażone są w sprzęt komputerowy i specjalistyczne programy związane z kierunkiem studiów. Biblioteka uczelniana, stanowiąca wsparcie naukowo-dydaktyczne dla kadry i studentów, posiada ponad 82 tys. woluminów książek oraz około 3,5 tysiąca roczników czasopism retrospektywnych. Biblioteka wyposażona jest w wypożyczalnię, czytelnię główną i czytelnię czasopism, zapewnia ponad 100 miejsc w czytelniach i ponad 70 stanowisk komputerowych.</w:t>
      </w:r>
      <w:bookmarkEnd w:id="1"/>
    </w:p>
    <w:p w14:paraId="1DAF0DE7" w14:textId="77777777" w:rsidR="00583149" w:rsidRPr="00997BAA" w:rsidRDefault="00583149" w:rsidP="00D3737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97BAA">
        <w:rPr>
          <w:rFonts w:ascii="Cambria" w:hAnsi="Cambria" w:cs="Times New Roman"/>
          <w:b/>
          <w:bCs/>
          <w:sz w:val="24"/>
          <w:szCs w:val="24"/>
        </w:rPr>
        <w:t>Wymogi związane z ukończeniem studiów (praca dyplomowa, egzamin dyplomowy)</w:t>
      </w:r>
    </w:p>
    <w:p w14:paraId="3A488BCB" w14:textId="0014F721" w:rsidR="00874D47" w:rsidRPr="00997BAA" w:rsidRDefault="00874D47" w:rsidP="00D3737C">
      <w:pPr>
        <w:pStyle w:val="Tretekstu"/>
        <w:spacing w:after="0" w:line="276" w:lineRule="auto"/>
        <w:jc w:val="both"/>
        <w:rPr>
          <w:rFonts w:ascii="Cambria" w:hAnsi="Cambria" w:cs="Times New Roman"/>
        </w:rPr>
      </w:pPr>
      <w:bookmarkStart w:id="2" w:name="_Hlk75694464"/>
      <w:r w:rsidRPr="00997BAA">
        <w:rPr>
          <w:rFonts w:ascii="Cambria" w:hAnsi="Cambria" w:cs="Times New Roman"/>
        </w:rPr>
        <w:t xml:space="preserve">Warunkiem ukończenia studiów jest zaliczenie wszystkich przedmiotów przewidzianych w planie studiów, uzyskanie wymaganej do ukończenia studiów liczby punktów ECTS oraz </w:t>
      </w:r>
      <w:r w:rsidR="006553B9" w:rsidRPr="00997BAA">
        <w:rPr>
          <w:rFonts w:ascii="Cambria" w:hAnsi="Cambria" w:cs="Times New Roman"/>
        </w:rPr>
        <w:t>przygotowanie</w:t>
      </w:r>
      <w:r w:rsidRPr="00997BAA">
        <w:rPr>
          <w:rFonts w:ascii="Cambria" w:hAnsi="Cambria" w:cs="Times New Roman"/>
        </w:rPr>
        <w:t xml:space="preserve"> pracy dyplomowej -  magisterskiej i złożenie z pozytywnym wynikiem egzaminu dyplomowego. Praca magisterska jest zwieńczeniem studiów i dowodem, że student nabył wiedzę, umiejętności i kompetencje określone w efektach kształcenia dla studiowanego kierunku, w tym umiejętności związane z pisaniem prac naukowych.</w:t>
      </w:r>
    </w:p>
    <w:p w14:paraId="0C27B60D" w14:textId="5FCA4346" w:rsidR="00874D47" w:rsidRPr="00997BAA" w:rsidRDefault="00874D47" w:rsidP="00D3737C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997BAA">
        <w:rPr>
          <w:rFonts w:ascii="Cambria" w:hAnsi="Cambria" w:cs="Times New Roman"/>
          <w:sz w:val="24"/>
          <w:szCs w:val="24"/>
        </w:rPr>
        <w:t>W trakcie egzaminu dyplomowego student odpowiada na 3 pytania. Pierwsze pytanie związane jest z pracą dyplomową napisaną przez studenta, dwa pozostałe student  losuje z listy pytań i dotyczą one kierunku studiów. Pytania kierunkowe dotyczą zagadnień związanych ze studiowanym kierunkiem i przypisaną do niego dyscypliną naukową. Ujmują one w sposób pogłębiony, rozszerzony bądź uściślający zagadnienia związane z tematami omawianymi na przedmiotach prowadzonych na kierunku studiów.</w:t>
      </w:r>
    </w:p>
    <w:bookmarkEnd w:id="2"/>
    <w:p w14:paraId="411D0230" w14:textId="77777777" w:rsidR="00392B89" w:rsidRPr="00997BAA" w:rsidRDefault="00392B89" w:rsidP="00D3737C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sz w:val="24"/>
          <w:szCs w:val="24"/>
          <w:lang w:eastAsia="pl-PL"/>
        </w:rPr>
      </w:pPr>
    </w:p>
    <w:p w14:paraId="10E9CE1F" w14:textId="77777777" w:rsidR="00A35869" w:rsidRPr="00997BAA" w:rsidRDefault="00392B89" w:rsidP="00D3737C">
      <w:pPr>
        <w:spacing w:line="276" w:lineRule="auto"/>
        <w:jc w:val="both"/>
        <w:rPr>
          <w:rFonts w:ascii="Cambria" w:hAnsi="Cambria" w:cs="Times New Roman"/>
          <w:b/>
          <w:sz w:val="24"/>
          <w:szCs w:val="24"/>
          <w:lang w:eastAsia="pl-PL"/>
        </w:rPr>
      </w:pPr>
      <w:r w:rsidRPr="00997BAA">
        <w:rPr>
          <w:rFonts w:ascii="Cambria" w:hAnsi="Cambria" w:cs="Times New Roman"/>
          <w:b/>
          <w:sz w:val="24"/>
          <w:szCs w:val="24"/>
          <w:lang w:eastAsia="pl-PL"/>
        </w:rPr>
        <w:br w:type="page"/>
      </w:r>
    </w:p>
    <w:p w14:paraId="2D112B7F" w14:textId="2DAF234C" w:rsidR="00D3737C" w:rsidRPr="00997BAA" w:rsidRDefault="00D3737C" w:rsidP="00D3737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bookmarkStart w:id="3" w:name="_Hlk75697149"/>
      <w:r w:rsidRPr="00997BAA">
        <w:rPr>
          <w:rFonts w:ascii="Cambria" w:hAnsi="Cambria"/>
          <w:b/>
          <w:sz w:val="24"/>
          <w:szCs w:val="24"/>
          <w:lang w:eastAsia="pl-PL"/>
        </w:rPr>
        <w:lastRenderedPageBreak/>
        <w:t xml:space="preserve">Charakterystyki pierwszego stopnia efektów uczenia się dla kwalifikacji na poziomie 7 Polskiej Ramy Kwalifikacji typowe dla kwalifikacji uzyskiwanych w ramach systemu szkolnictwa wyższego i nauki po uzyskaniu kwalifikacji pełnej na poziomie 7 PRK dla kierunku </w:t>
      </w:r>
      <w:r w:rsidRPr="00997BAA">
        <w:rPr>
          <w:rFonts w:ascii="Cambria" w:hAnsi="Cambria"/>
          <w:b/>
          <w:i/>
          <w:iCs/>
          <w:sz w:val="24"/>
          <w:szCs w:val="24"/>
          <w:lang w:eastAsia="pl-PL"/>
        </w:rPr>
        <w:t>bezpieczeństwo narodowe</w:t>
      </w:r>
      <w:bookmarkEnd w:id="3"/>
    </w:p>
    <w:p w14:paraId="74953734" w14:textId="4087A1AE" w:rsidR="00A35869" w:rsidRPr="00997BAA" w:rsidRDefault="00A35869" w:rsidP="00D3737C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b/>
          <w:sz w:val="24"/>
          <w:szCs w:val="24"/>
          <w:lang w:eastAsia="pl-PL"/>
        </w:rPr>
      </w:pPr>
      <w:r w:rsidRPr="00997BAA">
        <w:rPr>
          <w:rFonts w:ascii="Cambria" w:hAnsi="Cambria" w:cs="Times New Roman"/>
          <w:b/>
          <w:color w:val="000000"/>
          <w:sz w:val="24"/>
          <w:szCs w:val="24"/>
          <w:lang w:eastAsia="pl-PL"/>
        </w:rPr>
        <w:t>Opis</w:t>
      </w:r>
      <w:r w:rsidR="00EB229E" w:rsidRPr="00997BAA">
        <w:rPr>
          <w:rFonts w:ascii="Cambria" w:hAnsi="Cambria" w:cs="Times New Roman"/>
          <w:b/>
          <w:color w:val="000000"/>
          <w:sz w:val="24"/>
          <w:szCs w:val="24"/>
          <w:lang w:eastAsia="pl-PL"/>
        </w:rPr>
        <w:t xml:space="preserve"> zakładanych efektów uczenia się</w:t>
      </w:r>
      <w:r w:rsidRPr="00997BAA">
        <w:rPr>
          <w:rFonts w:ascii="Cambria" w:hAnsi="Cambria" w:cs="Times New Roman"/>
          <w:b/>
          <w:color w:val="000000"/>
          <w:sz w:val="24"/>
          <w:szCs w:val="24"/>
          <w:lang w:eastAsia="pl-PL"/>
        </w:rPr>
        <w:t xml:space="preserve"> w od</w:t>
      </w:r>
      <w:r w:rsidR="00EB229E" w:rsidRPr="00997BAA">
        <w:rPr>
          <w:rFonts w:ascii="Cambria" w:hAnsi="Cambria" w:cs="Times New Roman"/>
          <w:b/>
          <w:color w:val="000000"/>
          <w:sz w:val="24"/>
          <w:szCs w:val="24"/>
          <w:lang w:eastAsia="pl-PL"/>
        </w:rPr>
        <w:t xml:space="preserve">niesieniu do charakterystyk </w:t>
      </w:r>
      <w:r w:rsidR="00EB229E" w:rsidRPr="00997BAA">
        <w:rPr>
          <w:rFonts w:ascii="Cambria" w:hAnsi="Cambria" w:cs="Times New Roman"/>
          <w:b/>
          <w:sz w:val="24"/>
          <w:szCs w:val="24"/>
          <w:lang w:eastAsia="pl-PL"/>
        </w:rPr>
        <w:t xml:space="preserve">drugiego stopnia efektów uczenia się dla kwalifikacji na poziomie </w:t>
      </w:r>
      <w:r w:rsidR="00D3737C" w:rsidRPr="00997BAA">
        <w:rPr>
          <w:rFonts w:ascii="Cambria" w:hAnsi="Cambria" w:cs="Times New Roman"/>
          <w:b/>
          <w:sz w:val="24"/>
          <w:szCs w:val="24"/>
          <w:lang w:eastAsia="pl-PL"/>
        </w:rPr>
        <w:t>7</w:t>
      </w:r>
      <w:r w:rsidR="00EB229E" w:rsidRPr="00997BAA">
        <w:rPr>
          <w:rFonts w:ascii="Cambria" w:hAnsi="Cambria" w:cs="Times New Roman"/>
          <w:b/>
          <w:sz w:val="24"/>
          <w:szCs w:val="24"/>
          <w:lang w:eastAsia="pl-PL"/>
        </w:rPr>
        <w:t xml:space="preserve"> Polskiej Ramy Kwalifikacji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22"/>
        <w:gridCol w:w="5932"/>
        <w:gridCol w:w="1843"/>
      </w:tblGrid>
      <w:tr w:rsidR="00874D47" w:rsidRPr="00997BAA" w14:paraId="2379C75A" w14:textId="77777777" w:rsidTr="00874D47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5B2A7ADD" w14:textId="77777777" w:rsidR="00874D47" w:rsidRPr="00997BAA" w:rsidRDefault="00874D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Style w:val="Pogrubienie"/>
                <w:rFonts w:ascii="Cambria" w:hAnsi="Cambria"/>
                <w:sz w:val="24"/>
                <w:szCs w:val="24"/>
              </w:rPr>
            </w:pPr>
            <w:r w:rsidRPr="00997BAA">
              <w:rPr>
                <w:rStyle w:val="Pogrubienie"/>
                <w:rFonts w:ascii="Cambria" w:hAnsi="Cambria"/>
                <w:sz w:val="24"/>
                <w:szCs w:val="24"/>
              </w:rPr>
              <w:t>Nazwa Wydziału: Wydział Nauk o Bezpieczeństwie</w:t>
            </w:r>
          </w:p>
          <w:p w14:paraId="07B84D80" w14:textId="77777777" w:rsidR="00874D47" w:rsidRPr="00997BAA" w:rsidRDefault="00874D47" w:rsidP="00D3737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Style w:val="Pogrubienie"/>
                <w:rFonts w:ascii="Cambria" w:hAnsi="Cambria"/>
                <w:sz w:val="24"/>
                <w:szCs w:val="24"/>
              </w:rPr>
              <w:t xml:space="preserve">Nazwa kierunku studiów: </w:t>
            </w:r>
            <w:r w:rsidRPr="00997BAA">
              <w:rPr>
                <w:rFonts w:ascii="Cambria" w:hAnsi="Cambria"/>
                <w:b/>
                <w:sz w:val="24"/>
                <w:szCs w:val="24"/>
              </w:rPr>
              <w:t>Bezpieczeństwo narodowe</w:t>
            </w:r>
          </w:p>
          <w:p w14:paraId="4481D97A" w14:textId="77777777" w:rsidR="00874D47" w:rsidRPr="00997BAA" w:rsidRDefault="00874D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Style w:val="Pogrubienie"/>
                <w:rFonts w:ascii="Cambria" w:hAnsi="Cambria"/>
                <w:sz w:val="24"/>
                <w:szCs w:val="24"/>
              </w:rPr>
            </w:pPr>
            <w:r w:rsidRPr="00997BAA">
              <w:rPr>
                <w:rStyle w:val="Pogrubienie"/>
                <w:rFonts w:ascii="Cambria" w:hAnsi="Cambria"/>
                <w:sz w:val="24"/>
                <w:szCs w:val="24"/>
              </w:rPr>
              <w:t>Poziom kształcenia: II stopnia</w:t>
            </w:r>
          </w:p>
          <w:p w14:paraId="4480FD14" w14:textId="77777777" w:rsidR="00874D47" w:rsidRPr="00997BAA" w:rsidRDefault="00874D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Style w:val="Pogrubienie"/>
                <w:rFonts w:ascii="Cambria" w:hAnsi="Cambria"/>
                <w:sz w:val="24"/>
                <w:szCs w:val="24"/>
              </w:rPr>
              <w:t xml:space="preserve">Profil kształcenia: </w:t>
            </w:r>
            <w:proofErr w:type="spellStart"/>
            <w:r w:rsidRPr="00997BAA">
              <w:rPr>
                <w:rStyle w:val="Pogrubienie"/>
                <w:rFonts w:ascii="Cambria" w:hAnsi="Cambria"/>
                <w:sz w:val="24"/>
                <w:szCs w:val="24"/>
              </w:rPr>
              <w:t>ogólnoakademicki</w:t>
            </w:r>
            <w:proofErr w:type="spellEnd"/>
          </w:p>
        </w:tc>
      </w:tr>
      <w:tr w:rsidR="00874D47" w:rsidRPr="00997BAA" w14:paraId="34F0C774" w14:textId="77777777" w:rsidTr="00874D47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8E6E" w14:textId="77777777" w:rsidR="00874D47" w:rsidRPr="00997BAA" w:rsidRDefault="00874D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97BAA">
              <w:rPr>
                <w:rFonts w:ascii="Cambria" w:hAnsi="Cambria"/>
                <w:b/>
                <w:sz w:val="24"/>
                <w:szCs w:val="24"/>
              </w:rPr>
              <w:t>Symbol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D76C" w14:textId="77777777" w:rsidR="00874D47" w:rsidRPr="00997BAA" w:rsidRDefault="00874D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97BAA">
              <w:rPr>
                <w:rFonts w:ascii="Cambria" w:hAnsi="Cambria"/>
                <w:b/>
                <w:sz w:val="24"/>
                <w:szCs w:val="24"/>
              </w:rPr>
              <w:t>Opis zakładanych efektów uczenia się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0C52" w14:textId="77777777" w:rsidR="00874D47" w:rsidRPr="00997BAA" w:rsidRDefault="00874D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97BAA">
              <w:rPr>
                <w:rFonts w:ascii="Cambria" w:hAnsi="Cambria"/>
                <w:b/>
                <w:sz w:val="24"/>
                <w:szCs w:val="24"/>
              </w:rPr>
              <w:t xml:space="preserve">Odniesienie do charakterystyk drugiego stopnia efektów uczenia się dla kwalifikacji na poziomie </w:t>
            </w:r>
          </w:p>
          <w:p w14:paraId="3CAF8792" w14:textId="77777777" w:rsidR="00874D47" w:rsidRPr="00997BAA" w:rsidRDefault="00874D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97BAA">
              <w:rPr>
                <w:rFonts w:ascii="Cambria" w:hAnsi="Cambria"/>
                <w:b/>
                <w:sz w:val="24"/>
                <w:szCs w:val="24"/>
              </w:rPr>
              <w:t>7 PRK</w:t>
            </w:r>
          </w:p>
        </w:tc>
      </w:tr>
      <w:tr w:rsidR="00874D47" w:rsidRPr="00997BAA" w14:paraId="3C9CB73D" w14:textId="77777777" w:rsidTr="00874D47">
        <w:trPr>
          <w:trHeight w:val="56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77B3" w14:textId="77777777" w:rsidR="00874D47" w:rsidRPr="00997BAA" w:rsidRDefault="00874D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97BAA">
              <w:rPr>
                <w:rFonts w:ascii="Cambria" w:hAnsi="Cambria"/>
                <w:b/>
                <w:sz w:val="24"/>
                <w:szCs w:val="24"/>
              </w:rPr>
              <w:t xml:space="preserve">Efekty uczenia się: Wiedza </w:t>
            </w:r>
          </w:p>
        </w:tc>
      </w:tr>
      <w:tr w:rsidR="00305647" w:rsidRPr="00997BAA" w14:paraId="208A0740" w14:textId="77777777" w:rsidTr="00874D47">
        <w:trPr>
          <w:trHeight w:val="210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7540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EUK7_W1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0D24" w14:textId="495FBFD4" w:rsidR="00305647" w:rsidRPr="00997BAA" w:rsidRDefault="00305647" w:rsidP="00D3737C">
            <w:pPr>
              <w:pStyle w:val="Akapitzlist1"/>
              <w:numPr>
                <w:ilvl w:val="0"/>
                <w:numId w:val="9"/>
              </w:numPr>
              <w:tabs>
                <w:tab w:val="left" w:pos="151"/>
                <w:tab w:val="left" w:pos="435"/>
                <w:tab w:val="left" w:pos="567"/>
              </w:tabs>
              <w:spacing w:after="0"/>
              <w:ind w:left="1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 xml:space="preserve"> ma pogłębioną i uporządkowana wiedzę dotyczącą specyfiki przedmiotowej i metodologicznej </w:t>
            </w:r>
            <w:r w:rsidRPr="00997BAA">
              <w:rPr>
                <w:rFonts w:ascii="Cambria" w:hAnsi="Cambria"/>
                <w:bCs/>
                <w:sz w:val="24"/>
                <w:szCs w:val="24"/>
              </w:rPr>
              <w:t>nauk</w:t>
            </w:r>
            <w:r w:rsidRPr="00997BAA">
              <w:rPr>
                <w:rFonts w:ascii="Cambria" w:hAnsi="Cambria"/>
                <w:sz w:val="24"/>
                <w:szCs w:val="24"/>
              </w:rPr>
              <w:t xml:space="preserve"> o bezpieczeństwie i jej miejsca w strukturze nauk społecznych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DF57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P7S_WG</w:t>
            </w:r>
          </w:p>
          <w:p w14:paraId="2AB5EE77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P7S_WK</w:t>
            </w:r>
          </w:p>
        </w:tc>
      </w:tr>
      <w:tr w:rsidR="00305647" w:rsidRPr="00997BAA" w14:paraId="25BF39A6" w14:textId="77777777" w:rsidTr="00874D47">
        <w:trPr>
          <w:trHeight w:val="520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E8AE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EUK7_W2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5185" w14:textId="69FAFE37" w:rsidR="00305647" w:rsidRPr="00997BAA" w:rsidRDefault="00305647" w:rsidP="00D3737C">
            <w:pPr>
              <w:pStyle w:val="Akapitzlist1"/>
              <w:numPr>
                <w:ilvl w:val="0"/>
                <w:numId w:val="9"/>
              </w:numPr>
              <w:tabs>
                <w:tab w:val="left" w:pos="151"/>
                <w:tab w:val="left" w:pos="435"/>
                <w:tab w:val="left" w:pos="567"/>
              </w:tabs>
              <w:spacing w:after="0"/>
              <w:ind w:left="10" w:firstLine="0"/>
              <w:jc w:val="both"/>
              <w:rPr>
                <w:rFonts w:ascii="Cambria" w:hAnsi="Cambria"/>
                <w:sz w:val="24"/>
                <w:szCs w:val="24"/>
                <w:lang w:eastAsia="pl-PL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ma szeroką wiedzę na temat procesów ze sfery społecznej, generujących zagrożenia, a także zachodzących między nimi relacji  istotnych z punktu widzenia bezpieczeństwa narodowego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5441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P7S_WG</w:t>
            </w:r>
          </w:p>
          <w:p w14:paraId="5337FBAF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P7S_WK</w:t>
            </w:r>
          </w:p>
        </w:tc>
      </w:tr>
      <w:tr w:rsidR="00305647" w:rsidRPr="00997BAA" w14:paraId="3B81B516" w14:textId="77777777" w:rsidTr="00874D47">
        <w:trPr>
          <w:trHeight w:val="210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5D50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EUK7_W3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8EE4" w14:textId="1D15A214" w:rsidR="00305647" w:rsidRPr="00997BAA" w:rsidRDefault="00305647" w:rsidP="00D3737C">
            <w:pPr>
              <w:pStyle w:val="Akapitzlist1"/>
              <w:numPr>
                <w:ilvl w:val="0"/>
                <w:numId w:val="9"/>
              </w:numPr>
              <w:tabs>
                <w:tab w:val="left" w:pos="151"/>
                <w:tab w:val="left" w:pos="435"/>
                <w:tab w:val="left" w:pos="567"/>
              </w:tabs>
              <w:spacing w:after="0"/>
              <w:ind w:left="10" w:firstLine="0"/>
              <w:jc w:val="both"/>
              <w:rPr>
                <w:rFonts w:ascii="Cambria" w:hAnsi="Cambria"/>
                <w:sz w:val="24"/>
                <w:szCs w:val="24"/>
                <w:lang w:eastAsia="pl-PL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 xml:space="preserve"> ma pogłębioną wiedzę o instytucjach bezpieczeństwa narodowego i międzynarodowego oraz o relacjach między nimi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AFF3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P7S_WG</w:t>
            </w:r>
          </w:p>
          <w:p w14:paraId="4FEFBF10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P7S_WK</w:t>
            </w:r>
          </w:p>
        </w:tc>
      </w:tr>
      <w:tr w:rsidR="00305647" w:rsidRPr="00997BAA" w14:paraId="1CDEE27D" w14:textId="77777777" w:rsidTr="00874D47">
        <w:trPr>
          <w:trHeight w:val="216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D286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EUK7_W4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4E19" w14:textId="73128D58" w:rsidR="00305647" w:rsidRPr="00997BAA" w:rsidRDefault="00305647" w:rsidP="00D3737C">
            <w:pPr>
              <w:pStyle w:val="Akapitzlist1"/>
              <w:numPr>
                <w:ilvl w:val="0"/>
                <w:numId w:val="9"/>
              </w:numPr>
              <w:tabs>
                <w:tab w:val="left" w:pos="151"/>
                <w:tab w:val="left" w:pos="435"/>
                <w:tab w:val="left" w:pos="567"/>
              </w:tabs>
              <w:spacing w:after="0"/>
              <w:ind w:left="10" w:firstLine="0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 xml:space="preserve"> ma pogłębioną wiedzę o działaniach podmiotów stosunków międzynarodowych na rzecz bezpieczeństwa narodowego i międzynarodowego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F2D1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P7S_WG</w:t>
            </w:r>
          </w:p>
          <w:p w14:paraId="0C8D1EAF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P7S_WK</w:t>
            </w:r>
          </w:p>
        </w:tc>
      </w:tr>
      <w:tr w:rsidR="00305647" w:rsidRPr="00997BAA" w14:paraId="3CC87A82" w14:textId="77777777" w:rsidTr="00874D47">
        <w:trPr>
          <w:trHeight w:val="216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90C1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EUK7_W5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108E" w14:textId="14FED322" w:rsidR="00305647" w:rsidRPr="00997BAA" w:rsidRDefault="00305647" w:rsidP="00D3737C">
            <w:pPr>
              <w:pStyle w:val="Akapitzlist1"/>
              <w:numPr>
                <w:ilvl w:val="0"/>
                <w:numId w:val="9"/>
              </w:numPr>
              <w:tabs>
                <w:tab w:val="left" w:pos="151"/>
                <w:tab w:val="left" w:pos="435"/>
                <w:tab w:val="left" w:pos="567"/>
              </w:tabs>
              <w:spacing w:after="0"/>
              <w:ind w:left="10" w:firstLine="0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 xml:space="preserve"> ma pogłębioną wiedzę na temat  specjalistycznych metod i technik gromadzenia, analizy i prezentacji informacji o wybranych aspektach bezpieczeństwa narodowego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0CA0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P7S_WG</w:t>
            </w:r>
          </w:p>
          <w:p w14:paraId="4EB62579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P7S_WK</w:t>
            </w:r>
          </w:p>
        </w:tc>
      </w:tr>
      <w:tr w:rsidR="00305647" w:rsidRPr="00997BAA" w14:paraId="529051BE" w14:textId="77777777" w:rsidTr="00874D47">
        <w:trPr>
          <w:trHeight w:val="216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A81D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EUK7_W6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470B" w14:textId="1E9A6C75" w:rsidR="00305647" w:rsidRPr="00997BAA" w:rsidRDefault="00305647" w:rsidP="00D3737C">
            <w:pPr>
              <w:pStyle w:val="Akapitzlist1"/>
              <w:numPr>
                <w:ilvl w:val="0"/>
                <w:numId w:val="9"/>
              </w:numPr>
              <w:tabs>
                <w:tab w:val="left" w:pos="151"/>
                <w:tab w:val="left" w:pos="435"/>
                <w:tab w:val="left" w:pos="567"/>
              </w:tabs>
              <w:spacing w:after="0"/>
              <w:ind w:left="10" w:firstLine="0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Pr="00997BAA">
              <w:rPr>
                <w:rFonts w:ascii="Cambria" w:hAnsi="Cambria"/>
                <w:sz w:val="24"/>
                <w:szCs w:val="24"/>
              </w:rPr>
              <w:t xml:space="preserve">na poziomie rozszerzonym reguły prawne </w:t>
            </w:r>
            <w:r w:rsidRPr="00997BAA">
              <w:rPr>
                <w:rFonts w:ascii="Cambria" w:hAnsi="Cambria"/>
                <w:sz w:val="24"/>
                <w:szCs w:val="24"/>
              </w:rPr>
              <w:lastRenderedPageBreak/>
              <w:t>kształtujące struktury, instytucje i funkcjonowanie podmiotów ze sfery bezpieczeństwa narodowego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10B1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lastRenderedPageBreak/>
              <w:t>P7S_WG</w:t>
            </w:r>
          </w:p>
          <w:p w14:paraId="403529C5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lastRenderedPageBreak/>
              <w:t>P7S_WK</w:t>
            </w:r>
          </w:p>
        </w:tc>
      </w:tr>
      <w:tr w:rsidR="00305647" w:rsidRPr="00997BAA" w14:paraId="7CF22EA1" w14:textId="77777777" w:rsidTr="00874D47">
        <w:trPr>
          <w:trHeight w:val="216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C470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lastRenderedPageBreak/>
              <w:t>EUK7_W7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AB11" w14:textId="134E974B" w:rsidR="00305647" w:rsidRPr="00997BAA" w:rsidRDefault="00305647" w:rsidP="00D3737C">
            <w:pPr>
              <w:pStyle w:val="Akapitzlist1"/>
              <w:numPr>
                <w:ilvl w:val="0"/>
                <w:numId w:val="9"/>
              </w:numPr>
              <w:tabs>
                <w:tab w:val="left" w:pos="151"/>
                <w:tab w:val="left" w:pos="435"/>
                <w:tab w:val="left" w:pos="567"/>
              </w:tabs>
              <w:spacing w:after="0"/>
              <w:ind w:left="1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 xml:space="preserve"> ma pogłębioną wiedzę na temat zarządzania różnymi obszarami bezpieczeństwa oraz elementów kierujących i wykonawczych systemu bezpieczeństwa narodowego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95BA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P7S_WG</w:t>
            </w:r>
          </w:p>
          <w:p w14:paraId="3077BF49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P7S_WK</w:t>
            </w:r>
          </w:p>
        </w:tc>
      </w:tr>
      <w:tr w:rsidR="00305647" w:rsidRPr="00997BAA" w14:paraId="53C4AEAE" w14:textId="77777777" w:rsidTr="00874D47">
        <w:trPr>
          <w:trHeight w:val="216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D1E4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EUK7_W8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1E53" w14:textId="57962AC8" w:rsidR="00305647" w:rsidRPr="00997BAA" w:rsidRDefault="00305647" w:rsidP="00D3737C">
            <w:pPr>
              <w:pStyle w:val="Akapitzlist1"/>
              <w:numPr>
                <w:ilvl w:val="0"/>
                <w:numId w:val="9"/>
              </w:numPr>
              <w:tabs>
                <w:tab w:val="left" w:pos="151"/>
                <w:tab w:val="left" w:pos="435"/>
                <w:tab w:val="left" w:pos="567"/>
              </w:tabs>
              <w:spacing w:after="0"/>
              <w:ind w:left="10" w:firstLine="0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 xml:space="preserve">ma szeroką wiedzę na temat </w:t>
            </w:r>
            <w:r w:rsidRPr="00997BAA">
              <w:rPr>
                <w:rFonts w:ascii="Cambria" w:hAnsi="Cambria"/>
                <w:sz w:val="24"/>
                <w:szCs w:val="24"/>
              </w:rPr>
              <w:t xml:space="preserve"> zasad z zakresu ochrony mienia publicznego, własności przemysłowej i prawa autorskiego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31CA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P7S_WG</w:t>
            </w:r>
          </w:p>
          <w:p w14:paraId="6AC2F1D7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P7S_WK</w:t>
            </w:r>
          </w:p>
        </w:tc>
      </w:tr>
      <w:tr w:rsidR="00305647" w:rsidRPr="00997BAA" w14:paraId="2D7BB566" w14:textId="77777777" w:rsidTr="00874D47">
        <w:trPr>
          <w:trHeight w:val="216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206E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EUK7_W9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DFED" w14:textId="51048CCB" w:rsidR="00305647" w:rsidRPr="00997BAA" w:rsidRDefault="00305647" w:rsidP="00D3737C">
            <w:pPr>
              <w:pStyle w:val="Akapitzlist1"/>
              <w:numPr>
                <w:ilvl w:val="0"/>
                <w:numId w:val="9"/>
              </w:numPr>
              <w:tabs>
                <w:tab w:val="left" w:pos="151"/>
                <w:tab w:val="left" w:pos="435"/>
                <w:tab w:val="left" w:pos="567"/>
              </w:tabs>
              <w:spacing w:after="0"/>
              <w:ind w:left="10" w:firstLine="0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 xml:space="preserve">ma szeroką wiedzę na temat </w:t>
            </w:r>
            <w:r w:rsidRPr="00997BAA">
              <w:rPr>
                <w:rFonts w:ascii="Cambria" w:hAnsi="Cambria"/>
                <w:sz w:val="24"/>
                <w:szCs w:val="24"/>
              </w:rPr>
              <w:t xml:space="preserve"> zasad funkcjonowania administracji publicznej w sferze bezpieczeństwa na jej kolejnych szczeblach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30E9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P7S_WG</w:t>
            </w:r>
          </w:p>
          <w:p w14:paraId="16FE1BC3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P7S_WK</w:t>
            </w:r>
          </w:p>
        </w:tc>
      </w:tr>
      <w:tr w:rsidR="00305647" w:rsidRPr="00997BAA" w14:paraId="3D84092A" w14:textId="77777777" w:rsidTr="00874D47">
        <w:trPr>
          <w:trHeight w:val="216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CE50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EUK7_W10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BF1C" w14:textId="539C96EE" w:rsidR="00305647" w:rsidRPr="00997BAA" w:rsidRDefault="00305647" w:rsidP="00D3737C">
            <w:pPr>
              <w:pStyle w:val="Akapitzlist1"/>
              <w:numPr>
                <w:ilvl w:val="0"/>
                <w:numId w:val="9"/>
              </w:numPr>
              <w:tabs>
                <w:tab w:val="left" w:pos="151"/>
                <w:tab w:val="left" w:pos="435"/>
                <w:tab w:val="left" w:pos="567"/>
              </w:tabs>
              <w:spacing w:after="0"/>
              <w:ind w:left="10" w:firstLine="0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 xml:space="preserve"> zna</w:t>
            </w:r>
            <w:r w:rsidRPr="00997BAA">
              <w:rPr>
                <w:rFonts w:ascii="Cambria" w:hAnsi="Cambria"/>
                <w:sz w:val="24"/>
                <w:szCs w:val="24"/>
              </w:rPr>
              <w:t xml:space="preserve"> ogólne zasady tworzenia i rozwoju form indywidualnej przedsiębiorczości, wykorzystującej wiedzę z zakresu nauk o bezpieczeństwie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6C51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P7S_WG</w:t>
            </w:r>
          </w:p>
          <w:p w14:paraId="29B91C6B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P7S_WK</w:t>
            </w:r>
          </w:p>
        </w:tc>
      </w:tr>
      <w:tr w:rsidR="00305647" w:rsidRPr="00997BAA" w14:paraId="525149FA" w14:textId="77777777" w:rsidTr="00874D47">
        <w:trPr>
          <w:trHeight w:val="216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775D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EUK7_W11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DBDD" w14:textId="5917401E" w:rsidR="00305647" w:rsidRPr="00997BAA" w:rsidRDefault="00305647" w:rsidP="00D3737C">
            <w:pPr>
              <w:pStyle w:val="Akapitzlist1"/>
              <w:numPr>
                <w:ilvl w:val="0"/>
                <w:numId w:val="9"/>
              </w:numPr>
              <w:tabs>
                <w:tab w:val="left" w:pos="151"/>
                <w:tab w:val="left" w:pos="435"/>
                <w:tab w:val="left" w:pos="567"/>
              </w:tabs>
              <w:spacing w:after="0"/>
              <w:ind w:left="10" w:firstLine="0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 xml:space="preserve">zna leksykę i gramatykę języka obcego na poziomie B2 + w tym słownictwo specjalistyczne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8626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P7S_WK</w:t>
            </w:r>
          </w:p>
        </w:tc>
      </w:tr>
      <w:tr w:rsidR="00874D47" w:rsidRPr="00997BAA" w14:paraId="123ACC98" w14:textId="77777777" w:rsidTr="00874D47">
        <w:trPr>
          <w:trHeight w:val="56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E46C" w14:textId="77777777" w:rsidR="00874D47" w:rsidRPr="00997BAA" w:rsidRDefault="00874D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97BAA">
              <w:rPr>
                <w:rFonts w:ascii="Cambria" w:hAnsi="Cambria"/>
                <w:b/>
                <w:sz w:val="24"/>
                <w:szCs w:val="24"/>
              </w:rPr>
              <w:t>Efekty uczenia się: Umiejętności:</w:t>
            </w:r>
          </w:p>
        </w:tc>
      </w:tr>
      <w:tr w:rsidR="00305647" w:rsidRPr="00997BAA" w14:paraId="03883D67" w14:textId="77777777" w:rsidTr="00874D47">
        <w:trPr>
          <w:trHeight w:val="19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9006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EUK7_U1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27D9" w14:textId="5C4F874A" w:rsidR="00305647" w:rsidRPr="00997BAA" w:rsidRDefault="00305647" w:rsidP="00D3737C">
            <w:pPr>
              <w:pStyle w:val="Akapitzlist1"/>
              <w:numPr>
                <w:ilvl w:val="0"/>
                <w:numId w:val="10"/>
              </w:numPr>
              <w:tabs>
                <w:tab w:val="left" w:pos="176"/>
                <w:tab w:val="left" w:pos="387"/>
                <w:tab w:val="left" w:pos="567"/>
              </w:tabs>
              <w:spacing w:after="0"/>
              <w:ind w:left="35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 xml:space="preserve">dokonuje obserwacji, analizy, interpretacji i opisu zjawisk i procesów ze sfery bezpieczeństwa narodowego i międzynarodowego stosując różne teoretyczne paradygmaty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786F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P7S_UW</w:t>
            </w:r>
          </w:p>
          <w:p w14:paraId="72FF3AE6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P7S_UK</w:t>
            </w:r>
          </w:p>
          <w:p w14:paraId="44837E11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P7S_UU</w:t>
            </w:r>
          </w:p>
        </w:tc>
      </w:tr>
      <w:tr w:rsidR="00305647" w:rsidRPr="00997BAA" w14:paraId="40C4B878" w14:textId="77777777" w:rsidTr="00874D47">
        <w:trPr>
          <w:trHeight w:val="19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4920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EUK7_U2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06A5" w14:textId="6BE70ABF" w:rsidR="00305647" w:rsidRPr="00997BAA" w:rsidRDefault="00305647" w:rsidP="00D3737C">
            <w:pPr>
              <w:numPr>
                <w:ilvl w:val="0"/>
                <w:numId w:val="10"/>
              </w:numPr>
              <w:tabs>
                <w:tab w:val="left" w:pos="176"/>
                <w:tab w:val="left" w:pos="387"/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ind w:left="35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formułuje opinię o problemach bezpieczeństwa w różnych jego wymiarach, prezentuje pomysły i sugestie korzystając z nowoczesnych rozwiązań technologicznych gromadzenia i analizowania informacji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E6B8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P7S_UW</w:t>
            </w:r>
          </w:p>
          <w:p w14:paraId="30790792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P7S_UK</w:t>
            </w:r>
          </w:p>
          <w:p w14:paraId="2E244701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P7S_UU</w:t>
            </w:r>
          </w:p>
        </w:tc>
      </w:tr>
      <w:tr w:rsidR="00305647" w:rsidRPr="00997BAA" w14:paraId="7640ED88" w14:textId="77777777" w:rsidTr="00874D47">
        <w:trPr>
          <w:trHeight w:val="21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BBE5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EUK7_U3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1409" w14:textId="645235E1" w:rsidR="00305647" w:rsidRPr="00997BAA" w:rsidRDefault="00305647" w:rsidP="00D3737C">
            <w:pPr>
              <w:pStyle w:val="Akapitzlist1"/>
              <w:numPr>
                <w:ilvl w:val="0"/>
                <w:numId w:val="10"/>
              </w:numPr>
              <w:tabs>
                <w:tab w:val="left" w:pos="176"/>
                <w:tab w:val="left" w:pos="387"/>
                <w:tab w:val="left" w:pos="567"/>
              </w:tabs>
              <w:spacing w:after="0"/>
              <w:ind w:left="35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 xml:space="preserve">stosuje posiadaną wiedzę do pozyskiwania i gromadzenia danych służących do analizy zagrożeń bezpieczeństwa narodowego i międzynarodowego i przeciwdziałania im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80ED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P7S_UW</w:t>
            </w:r>
          </w:p>
          <w:p w14:paraId="162DCDE8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P7S_UK</w:t>
            </w:r>
          </w:p>
        </w:tc>
      </w:tr>
      <w:tr w:rsidR="00305647" w:rsidRPr="00997BAA" w14:paraId="02B6BBEC" w14:textId="77777777" w:rsidTr="00874D47">
        <w:trPr>
          <w:trHeight w:val="21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79B6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EUK7_U4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05F9" w14:textId="6ACF296B" w:rsidR="00305647" w:rsidRPr="00997BAA" w:rsidRDefault="00305647" w:rsidP="00D3737C">
            <w:pPr>
              <w:pStyle w:val="Akapitzlist1"/>
              <w:numPr>
                <w:ilvl w:val="0"/>
                <w:numId w:val="10"/>
              </w:numPr>
              <w:tabs>
                <w:tab w:val="left" w:pos="176"/>
                <w:tab w:val="left" w:pos="387"/>
                <w:tab w:val="left" w:pos="567"/>
              </w:tabs>
              <w:spacing w:after="0"/>
              <w:ind w:left="35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 xml:space="preserve">stosuje posiadaną wiedzę teoretyczną i metodologiczną do przygotowania prac pisemnych z zakresu tematyki bezpieczeństwa narodowego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E68A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P7S_UW</w:t>
            </w:r>
          </w:p>
          <w:p w14:paraId="46B9281B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P7S_UO</w:t>
            </w:r>
          </w:p>
          <w:p w14:paraId="484463D5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P7S_UU</w:t>
            </w:r>
          </w:p>
        </w:tc>
      </w:tr>
      <w:tr w:rsidR="00305647" w:rsidRPr="00997BAA" w14:paraId="59E21758" w14:textId="77777777" w:rsidTr="00874D47">
        <w:trPr>
          <w:trHeight w:val="21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0289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EUK7_U5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0549" w14:textId="27CD0CDD" w:rsidR="00305647" w:rsidRPr="00997BAA" w:rsidRDefault="00305647" w:rsidP="00D3737C">
            <w:pPr>
              <w:pStyle w:val="Akapitzlist1"/>
              <w:numPr>
                <w:ilvl w:val="0"/>
                <w:numId w:val="10"/>
              </w:numPr>
              <w:tabs>
                <w:tab w:val="left" w:pos="176"/>
                <w:tab w:val="left" w:pos="387"/>
                <w:tab w:val="left" w:pos="567"/>
              </w:tabs>
              <w:spacing w:after="0"/>
              <w:ind w:left="35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 xml:space="preserve">analizuje przyczyny, intensywność i skutki zagrożeń bezpieczeństwa narodowego oraz proponuje ich rozwiązanie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7EE2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P7S_UW</w:t>
            </w:r>
          </w:p>
          <w:p w14:paraId="292D9B3D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P7S_UK</w:t>
            </w:r>
          </w:p>
          <w:p w14:paraId="55A945A8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P7S_UU</w:t>
            </w:r>
          </w:p>
        </w:tc>
      </w:tr>
      <w:tr w:rsidR="00305647" w:rsidRPr="00997BAA" w14:paraId="7AFCDDFA" w14:textId="77777777" w:rsidTr="00874D47">
        <w:trPr>
          <w:trHeight w:val="21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7897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EUK7_U6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08BA" w14:textId="5ECBF6B5" w:rsidR="00305647" w:rsidRPr="00997BAA" w:rsidRDefault="00305647" w:rsidP="00D3737C">
            <w:pPr>
              <w:pStyle w:val="Akapitzlist1"/>
              <w:numPr>
                <w:ilvl w:val="0"/>
                <w:numId w:val="10"/>
              </w:numPr>
              <w:tabs>
                <w:tab w:val="left" w:pos="176"/>
                <w:tab w:val="left" w:pos="387"/>
                <w:tab w:val="left" w:pos="567"/>
              </w:tabs>
              <w:spacing w:after="0"/>
              <w:ind w:left="35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charakteryzuje i interpretuje plan zarządzania kryzysowego na szczeblu gminy, powiatu, województwa, kraju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B989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P7S_UW</w:t>
            </w:r>
          </w:p>
          <w:p w14:paraId="1E7EA140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P7S_UK</w:t>
            </w:r>
          </w:p>
        </w:tc>
      </w:tr>
      <w:tr w:rsidR="00305647" w:rsidRPr="00997BAA" w14:paraId="76E4D6BB" w14:textId="77777777" w:rsidTr="00874D47">
        <w:trPr>
          <w:trHeight w:val="21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B5D5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EUK7_U7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8984" w14:textId="766987F2" w:rsidR="00305647" w:rsidRPr="00997BAA" w:rsidRDefault="00305647" w:rsidP="00D3737C">
            <w:pPr>
              <w:pStyle w:val="Akapitzlist1"/>
              <w:numPr>
                <w:ilvl w:val="0"/>
                <w:numId w:val="10"/>
              </w:numPr>
              <w:tabs>
                <w:tab w:val="left" w:pos="176"/>
                <w:tab w:val="left" w:pos="387"/>
                <w:tab w:val="left" w:pos="567"/>
              </w:tabs>
              <w:spacing w:after="0"/>
              <w:ind w:left="35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 xml:space="preserve">wskazuje odpowiedni  dla danej sfery bezpieczeństwa sposób postępowania, wykorzystując </w:t>
            </w:r>
            <w:r w:rsidRPr="00997BAA">
              <w:rPr>
                <w:rFonts w:ascii="Cambria" w:hAnsi="Cambria"/>
                <w:sz w:val="24"/>
                <w:szCs w:val="24"/>
              </w:rPr>
              <w:lastRenderedPageBreak/>
              <w:t xml:space="preserve">stosowne do sytuacji metody i narzędzia analizy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5E53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lastRenderedPageBreak/>
              <w:t>P7S_UW</w:t>
            </w:r>
          </w:p>
          <w:p w14:paraId="202F7A09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P7S_UK</w:t>
            </w:r>
          </w:p>
          <w:p w14:paraId="5869639D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lastRenderedPageBreak/>
              <w:t>P7S_UO</w:t>
            </w:r>
          </w:p>
          <w:p w14:paraId="5E1F6EA7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P7S_UU</w:t>
            </w:r>
          </w:p>
        </w:tc>
      </w:tr>
      <w:tr w:rsidR="00305647" w:rsidRPr="00997BAA" w14:paraId="3B512B12" w14:textId="77777777" w:rsidTr="00874D47">
        <w:trPr>
          <w:trHeight w:val="21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AA83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lastRenderedPageBreak/>
              <w:t>EUK7_U8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30B2" w14:textId="62C3AF9D" w:rsidR="00305647" w:rsidRPr="00997BAA" w:rsidRDefault="00305647" w:rsidP="00D3737C">
            <w:pPr>
              <w:pStyle w:val="Akapitzlist1"/>
              <w:numPr>
                <w:ilvl w:val="0"/>
                <w:numId w:val="10"/>
              </w:numPr>
              <w:tabs>
                <w:tab w:val="left" w:pos="176"/>
                <w:tab w:val="left" w:pos="311"/>
                <w:tab w:val="left" w:pos="387"/>
                <w:tab w:val="left" w:pos="567"/>
              </w:tabs>
              <w:autoSpaceDE w:val="0"/>
              <w:autoSpaceDN w:val="0"/>
              <w:adjustRightInd w:val="0"/>
              <w:spacing w:after="0"/>
              <w:ind w:left="35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 xml:space="preserve">dokonuje analizy i diagnozy w kategoriach prawnych i etycznych skutków konkretnych działań w sferze bezpieczeństwa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CC9E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P7S_UW</w:t>
            </w:r>
          </w:p>
          <w:p w14:paraId="06DEACD6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P7S_UK</w:t>
            </w:r>
          </w:p>
          <w:p w14:paraId="27993348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P7S_UU</w:t>
            </w:r>
          </w:p>
        </w:tc>
      </w:tr>
      <w:tr w:rsidR="00305647" w:rsidRPr="00997BAA" w14:paraId="656D123F" w14:textId="77777777" w:rsidTr="00874D47">
        <w:trPr>
          <w:trHeight w:val="21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2A2E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EUK7_U9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FBFA" w14:textId="76791C22" w:rsidR="00305647" w:rsidRPr="00997BAA" w:rsidRDefault="00305647" w:rsidP="00D3737C">
            <w:pPr>
              <w:pStyle w:val="Akapitzlist1"/>
              <w:numPr>
                <w:ilvl w:val="0"/>
                <w:numId w:val="10"/>
              </w:numPr>
              <w:tabs>
                <w:tab w:val="left" w:pos="176"/>
                <w:tab w:val="left" w:pos="387"/>
                <w:tab w:val="left" w:pos="567"/>
              </w:tabs>
              <w:spacing w:after="0"/>
              <w:ind w:left="35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 xml:space="preserve">potrafi wyszukiwać selekcjonować  i generować informacje niezbędne w pracy zawodowej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9AC8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P7S_UW</w:t>
            </w:r>
          </w:p>
          <w:p w14:paraId="03E5D941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P7S_UK</w:t>
            </w:r>
          </w:p>
          <w:p w14:paraId="23CC49FD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P7S_UO</w:t>
            </w:r>
          </w:p>
          <w:p w14:paraId="6F3F2B4D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P7S_UU</w:t>
            </w:r>
          </w:p>
        </w:tc>
      </w:tr>
      <w:tr w:rsidR="00305647" w:rsidRPr="00997BAA" w14:paraId="2EEA3149" w14:textId="77777777" w:rsidTr="00874D47">
        <w:trPr>
          <w:trHeight w:val="21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DCAC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EUK7_U10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6788" w14:textId="723036F4" w:rsidR="00305647" w:rsidRPr="00997BAA" w:rsidRDefault="00305647" w:rsidP="00D3737C">
            <w:pPr>
              <w:pStyle w:val="Akapitzlist1"/>
              <w:numPr>
                <w:ilvl w:val="0"/>
                <w:numId w:val="10"/>
              </w:numPr>
              <w:tabs>
                <w:tab w:val="left" w:pos="176"/>
                <w:tab w:val="left" w:pos="387"/>
                <w:tab w:val="left" w:pos="567"/>
              </w:tabs>
              <w:spacing w:after="0"/>
              <w:ind w:left="35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 xml:space="preserve">przygotuje pisemną prace prezentującą własne poglądy dotyczące problematyki bezpieczeństwa potrafi ją merytorycznie uzasadnić oraz formułować odpowiedzi na krytykę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BD53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P7S_UW</w:t>
            </w:r>
          </w:p>
          <w:p w14:paraId="652EE8B9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P7S_UK</w:t>
            </w:r>
          </w:p>
          <w:p w14:paraId="53A2FDA9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P7S_UU</w:t>
            </w:r>
          </w:p>
        </w:tc>
      </w:tr>
      <w:tr w:rsidR="00305647" w:rsidRPr="00997BAA" w14:paraId="2562F3C7" w14:textId="77777777" w:rsidTr="00874D47">
        <w:trPr>
          <w:trHeight w:val="21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7EC8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EUK7_U11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A083" w14:textId="61890350" w:rsidR="00305647" w:rsidRPr="00997BAA" w:rsidRDefault="00305647" w:rsidP="00D3737C">
            <w:pPr>
              <w:pStyle w:val="Akapitzlist1"/>
              <w:numPr>
                <w:ilvl w:val="0"/>
                <w:numId w:val="10"/>
              </w:numPr>
              <w:tabs>
                <w:tab w:val="left" w:pos="176"/>
                <w:tab w:val="left" w:pos="387"/>
                <w:tab w:val="left" w:pos="567"/>
              </w:tabs>
              <w:spacing w:after="0"/>
              <w:ind w:left="35" w:firstLine="0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posługuje się językiem obcym w mowie i piśmie na poziomie B2+ Europejskiego Systemu Opisu Kształcenia Językowego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A3F8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P7S_UK</w:t>
            </w:r>
          </w:p>
          <w:p w14:paraId="7AB24DE3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874D47" w:rsidRPr="00997BAA" w14:paraId="031E3D71" w14:textId="77777777" w:rsidTr="00874D47">
        <w:trPr>
          <w:trHeight w:val="56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EBF0" w14:textId="77777777" w:rsidR="00874D47" w:rsidRPr="00997BAA" w:rsidRDefault="00874D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97BAA">
              <w:rPr>
                <w:rFonts w:ascii="Cambria" w:hAnsi="Cambria"/>
                <w:b/>
                <w:sz w:val="24"/>
                <w:szCs w:val="24"/>
              </w:rPr>
              <w:t>Efekty uczenia się: Kompetencje społeczne:</w:t>
            </w:r>
          </w:p>
        </w:tc>
      </w:tr>
      <w:tr w:rsidR="00305647" w:rsidRPr="00997BAA" w14:paraId="0C74F2D4" w14:textId="77777777" w:rsidTr="00874D47">
        <w:trPr>
          <w:trHeight w:val="21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D711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EUK7_KS1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77CE" w14:textId="0941779A" w:rsidR="00305647" w:rsidRPr="00997BAA" w:rsidRDefault="00305647" w:rsidP="00D3737C">
            <w:pPr>
              <w:pStyle w:val="Akapitzlist1"/>
              <w:numPr>
                <w:ilvl w:val="0"/>
                <w:numId w:val="11"/>
              </w:numPr>
              <w:tabs>
                <w:tab w:val="left" w:pos="460"/>
                <w:tab w:val="left" w:pos="567"/>
              </w:tabs>
              <w:spacing w:after="0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przekonany jest o konieczności ustawicznego kształcenia, celem doskonalenia swoich kompetencji zawodowych i społecznych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CF09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P76S_KK</w:t>
            </w:r>
          </w:p>
          <w:p w14:paraId="239564C3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P7S_KO</w:t>
            </w:r>
          </w:p>
          <w:p w14:paraId="3547542C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P7S_KR</w:t>
            </w:r>
          </w:p>
        </w:tc>
      </w:tr>
      <w:tr w:rsidR="00305647" w:rsidRPr="00997BAA" w14:paraId="10E072FB" w14:textId="77777777" w:rsidTr="00874D47">
        <w:trPr>
          <w:trHeight w:val="19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767E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EUK7_KS2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CAEA" w14:textId="29BC7156" w:rsidR="00305647" w:rsidRPr="00997BAA" w:rsidRDefault="00305647" w:rsidP="00D3737C">
            <w:pPr>
              <w:pStyle w:val="Akapitzlist1"/>
              <w:numPr>
                <w:ilvl w:val="0"/>
                <w:numId w:val="11"/>
              </w:numPr>
              <w:tabs>
                <w:tab w:val="left" w:pos="460"/>
                <w:tab w:val="left" w:pos="567"/>
              </w:tabs>
              <w:spacing w:after="0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 xml:space="preserve">potrafi pracować w zespole, </w:t>
            </w:r>
            <w:r w:rsidRPr="00997BAA">
              <w:rPr>
                <w:rFonts w:ascii="Cambria" w:hAnsi="Cambria"/>
                <w:strike/>
                <w:sz w:val="24"/>
                <w:szCs w:val="24"/>
              </w:rPr>
              <w:t>do</w:t>
            </w:r>
            <w:r w:rsidRPr="00997BAA">
              <w:rPr>
                <w:rFonts w:ascii="Cambria" w:hAnsi="Cambria"/>
                <w:sz w:val="24"/>
                <w:szCs w:val="24"/>
              </w:rPr>
              <w:t xml:space="preserve"> przyjmować w nim różne role i postępować zgodnie z ich z wymaganiami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58AF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P7S_KO</w:t>
            </w:r>
          </w:p>
          <w:p w14:paraId="3D7A1E12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P7S_KR</w:t>
            </w:r>
          </w:p>
        </w:tc>
      </w:tr>
      <w:tr w:rsidR="00305647" w:rsidRPr="00997BAA" w14:paraId="3FBAE4E6" w14:textId="77777777" w:rsidTr="00874D47">
        <w:trPr>
          <w:trHeight w:val="15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C3E1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EUK7_KS3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4728" w14:textId="7912D6B6" w:rsidR="00305647" w:rsidRPr="00997BAA" w:rsidRDefault="00305647" w:rsidP="00D3737C">
            <w:pPr>
              <w:pStyle w:val="Akapitzlist1"/>
              <w:numPr>
                <w:ilvl w:val="0"/>
                <w:numId w:val="11"/>
              </w:numPr>
              <w:tabs>
                <w:tab w:val="left" w:pos="460"/>
                <w:tab w:val="left" w:pos="567"/>
              </w:tabs>
              <w:spacing w:after="0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analizuje nowe sytuacje i problemy oraz samodzielnie formułuje odpowiedzialne propozycje ich rozwiązania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C11D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P76S_KK</w:t>
            </w:r>
          </w:p>
          <w:p w14:paraId="7F3D71D6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P7S_KO</w:t>
            </w:r>
          </w:p>
          <w:p w14:paraId="73452C21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P7S_KR</w:t>
            </w:r>
          </w:p>
        </w:tc>
      </w:tr>
      <w:tr w:rsidR="00305647" w:rsidRPr="00997BAA" w14:paraId="4C49B71F" w14:textId="77777777" w:rsidTr="00874D47">
        <w:trPr>
          <w:trHeight w:val="15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2F95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EUK7_KS4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53C7" w14:textId="13FADA25" w:rsidR="00305647" w:rsidRPr="00997BAA" w:rsidRDefault="00305647" w:rsidP="00D3737C">
            <w:pPr>
              <w:pStyle w:val="Akapitzlist1"/>
              <w:numPr>
                <w:ilvl w:val="0"/>
                <w:numId w:val="11"/>
              </w:numPr>
              <w:tabs>
                <w:tab w:val="left" w:pos="460"/>
                <w:tab w:val="left" w:pos="567"/>
              </w:tabs>
              <w:spacing w:after="0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wykazuje motywację do zaangażowanego uczestnictwa w inicjowanie działań związanych z bezpieczeństwem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BB75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P7S_KO</w:t>
            </w:r>
          </w:p>
          <w:p w14:paraId="21D039E4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P7S_KR</w:t>
            </w:r>
          </w:p>
        </w:tc>
      </w:tr>
      <w:tr w:rsidR="00305647" w:rsidRPr="00997BAA" w14:paraId="66F694B1" w14:textId="77777777" w:rsidTr="00874D47">
        <w:trPr>
          <w:trHeight w:val="15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EB31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EUK7_KS5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82DA" w14:textId="2ECC1A78" w:rsidR="00305647" w:rsidRPr="00997BAA" w:rsidRDefault="00305647" w:rsidP="00D3737C">
            <w:pPr>
              <w:pStyle w:val="Akapitzlist1"/>
              <w:numPr>
                <w:ilvl w:val="0"/>
                <w:numId w:val="11"/>
              </w:numPr>
              <w:tabs>
                <w:tab w:val="left" w:pos="460"/>
                <w:tab w:val="left" w:pos="567"/>
              </w:tabs>
              <w:spacing w:after="0"/>
              <w:ind w:left="0" w:firstLine="0"/>
              <w:jc w:val="both"/>
              <w:rPr>
                <w:rFonts w:ascii="Cambria" w:hAnsi="Cambria"/>
                <w:sz w:val="24"/>
                <w:szCs w:val="24"/>
                <w:lang w:eastAsia="pl-PL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 xml:space="preserve">świadomy jest skutków działań podejmowanych przez siebie i przez innych, związanych z bezpieczeństwem jednostek, organizacji i społeczeństwa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CD0D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P76S_KK</w:t>
            </w:r>
          </w:p>
          <w:p w14:paraId="43BC15C2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P7S_KO</w:t>
            </w:r>
          </w:p>
          <w:p w14:paraId="219B897F" w14:textId="77777777" w:rsidR="00305647" w:rsidRPr="00997BAA" w:rsidRDefault="00305647" w:rsidP="00D3737C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97BAA">
              <w:rPr>
                <w:rFonts w:ascii="Cambria" w:hAnsi="Cambria"/>
                <w:bCs/>
                <w:sz w:val="24"/>
                <w:szCs w:val="24"/>
              </w:rPr>
              <w:t>P7S_KR</w:t>
            </w:r>
          </w:p>
        </w:tc>
      </w:tr>
    </w:tbl>
    <w:p w14:paraId="51918A7B" w14:textId="4BE08B44" w:rsidR="00874D47" w:rsidRPr="00997BAA" w:rsidRDefault="00874D47" w:rsidP="00D3737C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b/>
          <w:sz w:val="24"/>
          <w:szCs w:val="24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1564"/>
        <w:gridCol w:w="1108"/>
        <w:gridCol w:w="6679"/>
      </w:tblGrid>
      <w:tr w:rsidR="00874D47" w:rsidRPr="00997BAA" w14:paraId="7D707856" w14:textId="77777777" w:rsidTr="002B0B25">
        <w:tc>
          <w:tcPr>
            <w:tcW w:w="9351" w:type="dxa"/>
            <w:gridSpan w:val="3"/>
            <w:shd w:val="clear" w:color="auto" w:fill="E7E6E6"/>
          </w:tcPr>
          <w:p w14:paraId="3129DEF6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997BAA">
              <w:rPr>
                <w:rFonts w:ascii="Cambria" w:hAnsi="Cambria"/>
                <w:b/>
                <w:sz w:val="24"/>
                <w:szCs w:val="24"/>
              </w:rPr>
              <w:t>Grupa zajęć podstawowych</w:t>
            </w:r>
          </w:p>
          <w:p w14:paraId="2E5B3E44" w14:textId="77777777" w:rsidR="00874D47" w:rsidRPr="00997BAA" w:rsidRDefault="00874D47" w:rsidP="00D3737C">
            <w:pPr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74D47" w:rsidRPr="00997BAA" w14:paraId="78EB7B4C" w14:textId="77777777" w:rsidTr="002B0B25">
        <w:tc>
          <w:tcPr>
            <w:tcW w:w="2670" w:type="dxa"/>
            <w:gridSpan w:val="2"/>
          </w:tcPr>
          <w:p w14:paraId="5EC57FF0" w14:textId="77777777" w:rsidR="00874D47" w:rsidRPr="00997BAA" w:rsidRDefault="00874D47" w:rsidP="00D3737C">
            <w:pPr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97BAA">
              <w:rPr>
                <w:rFonts w:ascii="Cambria" w:hAnsi="Cambria"/>
                <w:b/>
                <w:sz w:val="24"/>
                <w:szCs w:val="24"/>
              </w:rPr>
              <w:t xml:space="preserve">Efekty uczenia się </w:t>
            </w:r>
          </w:p>
          <w:p w14:paraId="59CA0E66" w14:textId="77777777" w:rsidR="00874D47" w:rsidRPr="00997BAA" w:rsidRDefault="00874D47" w:rsidP="00D3737C">
            <w:pPr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97BAA">
              <w:rPr>
                <w:rFonts w:ascii="Cambria" w:hAnsi="Cambria"/>
                <w:b/>
                <w:sz w:val="24"/>
                <w:szCs w:val="24"/>
              </w:rPr>
              <w:t>przypisane do grupy zajęć</w:t>
            </w:r>
          </w:p>
          <w:p w14:paraId="379754B1" w14:textId="77777777" w:rsidR="00874D47" w:rsidRPr="00997BAA" w:rsidRDefault="00874D47" w:rsidP="00D3737C">
            <w:pPr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681" w:type="dxa"/>
          </w:tcPr>
          <w:p w14:paraId="4398EAE2" w14:textId="77777777" w:rsidR="00874D47" w:rsidRPr="00997BAA" w:rsidRDefault="00874D47" w:rsidP="00D3737C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b/>
                <w:sz w:val="24"/>
                <w:szCs w:val="24"/>
              </w:rPr>
              <w:t xml:space="preserve">Treści programowe </w:t>
            </w:r>
          </w:p>
          <w:p w14:paraId="5C77BF1C" w14:textId="77777777" w:rsidR="00874D47" w:rsidRPr="00997BAA" w:rsidRDefault="00874D47" w:rsidP="00D3737C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74D47" w:rsidRPr="00997BAA" w14:paraId="170A29AC" w14:textId="77777777" w:rsidTr="002B0B25">
        <w:trPr>
          <w:trHeight w:val="75"/>
        </w:trPr>
        <w:tc>
          <w:tcPr>
            <w:tcW w:w="1562" w:type="dxa"/>
          </w:tcPr>
          <w:p w14:paraId="7CE6028D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Wiedza</w:t>
            </w:r>
          </w:p>
          <w:p w14:paraId="1EFCC373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61E2DFBA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7ADD150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243D5BC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 xml:space="preserve">W01 </w:t>
            </w:r>
            <w:r w:rsidRPr="00997BAA">
              <w:rPr>
                <w:rFonts w:ascii="Cambria" w:hAnsi="Cambria"/>
                <w:sz w:val="24"/>
                <w:szCs w:val="24"/>
              </w:rPr>
              <w:lastRenderedPageBreak/>
              <w:t>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>W02 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>W03 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>W10</w:t>
            </w:r>
          </w:p>
        </w:tc>
        <w:tc>
          <w:tcPr>
            <w:tcW w:w="6681" w:type="dxa"/>
            <w:vMerge w:val="restart"/>
          </w:tcPr>
          <w:p w14:paraId="3F6B67D0" w14:textId="77777777" w:rsidR="00874D47" w:rsidRPr="00997BAA" w:rsidRDefault="00874D47" w:rsidP="00D3737C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lastRenderedPageBreak/>
              <w:t xml:space="preserve">Treści zapewniające poznanie podstaw wybranych nauk społecznych stanowiące rozszerzenie wiedzy z dyscypliny </w:t>
            </w:r>
            <w:r w:rsidRPr="00997BAA">
              <w:rPr>
                <w:rFonts w:ascii="Cambria" w:hAnsi="Cambria"/>
                <w:sz w:val="24"/>
                <w:szCs w:val="24"/>
              </w:rPr>
              <w:lastRenderedPageBreak/>
              <w:t>nauki o bezpieczeństwie, w tym treści:</w:t>
            </w:r>
          </w:p>
          <w:p w14:paraId="167A5A3A" w14:textId="77777777" w:rsidR="00874D47" w:rsidRPr="00997BAA" w:rsidRDefault="00874D47" w:rsidP="00D3737C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 xml:space="preserve">- przedstawiające uwarunkowania </w:t>
            </w:r>
            <w:r w:rsidRPr="00997BAA">
              <w:rPr>
                <w:rFonts w:ascii="Cambria" w:hAnsi="Cambria"/>
                <w:color w:val="222222"/>
                <w:sz w:val="24"/>
                <w:szCs w:val="24"/>
                <w:shd w:val="clear" w:color="auto" w:fill="FFFFFF"/>
              </w:rPr>
              <w:t>historyczne, geograficzne i polityczne powstawania i rozwoju państw, a także wybrane teorie bezpiecznego ich funkcjonowania</w:t>
            </w:r>
            <w:r w:rsidRPr="00997BAA">
              <w:rPr>
                <w:rFonts w:ascii="Cambria" w:hAnsi="Cambria"/>
                <w:sz w:val="24"/>
                <w:szCs w:val="24"/>
              </w:rPr>
              <w:t>,</w:t>
            </w:r>
          </w:p>
          <w:p w14:paraId="6EE4175E" w14:textId="77777777" w:rsidR="00874D47" w:rsidRPr="00997BAA" w:rsidRDefault="00874D47" w:rsidP="00D3737C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- dotyczące współczesnych wyzwań edukacji dla bezpieczeństwa,</w:t>
            </w:r>
          </w:p>
          <w:p w14:paraId="3F61691C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- z zakresu gramatyki, semantyki i semiotyki wybranego języka obcego.</w:t>
            </w:r>
          </w:p>
        </w:tc>
      </w:tr>
      <w:tr w:rsidR="00874D47" w:rsidRPr="00997BAA" w14:paraId="738E029A" w14:textId="77777777" w:rsidTr="002B0B25">
        <w:trPr>
          <w:trHeight w:val="75"/>
        </w:trPr>
        <w:tc>
          <w:tcPr>
            <w:tcW w:w="1562" w:type="dxa"/>
          </w:tcPr>
          <w:p w14:paraId="7BED5E6F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lastRenderedPageBreak/>
              <w:t>Umiejętności</w:t>
            </w:r>
          </w:p>
          <w:p w14:paraId="5C4CB5F1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5ECD4DE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9AEF4DB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>U01 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>U02 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 xml:space="preserve">U010 </w:t>
            </w:r>
          </w:p>
        </w:tc>
        <w:tc>
          <w:tcPr>
            <w:tcW w:w="6681" w:type="dxa"/>
            <w:vMerge/>
          </w:tcPr>
          <w:p w14:paraId="77F455D7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74D47" w:rsidRPr="00997BAA" w14:paraId="025B1A86" w14:textId="77777777" w:rsidTr="002B0B25">
        <w:trPr>
          <w:trHeight w:val="75"/>
        </w:trPr>
        <w:tc>
          <w:tcPr>
            <w:tcW w:w="1562" w:type="dxa"/>
          </w:tcPr>
          <w:p w14:paraId="2A06C48F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 xml:space="preserve">Kompetencje </w:t>
            </w:r>
          </w:p>
          <w:p w14:paraId="60AF6A1A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4866493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2CD4247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>K01</w:t>
            </w:r>
          </w:p>
          <w:p w14:paraId="477486B1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 xml:space="preserve">K05 </w:t>
            </w:r>
          </w:p>
          <w:p w14:paraId="5C601987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  <w:vMerge/>
          </w:tcPr>
          <w:p w14:paraId="6DC03917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74D47" w:rsidRPr="00997BAA" w14:paraId="1821B715" w14:textId="77777777" w:rsidTr="002B0B25">
        <w:trPr>
          <w:trHeight w:val="75"/>
        </w:trPr>
        <w:tc>
          <w:tcPr>
            <w:tcW w:w="9351" w:type="dxa"/>
            <w:gridSpan w:val="3"/>
            <w:shd w:val="clear" w:color="auto" w:fill="E7E6E6"/>
          </w:tcPr>
          <w:p w14:paraId="7C154132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997BAA">
              <w:rPr>
                <w:rFonts w:ascii="Cambria" w:hAnsi="Cambria"/>
                <w:b/>
                <w:sz w:val="24"/>
                <w:szCs w:val="24"/>
              </w:rPr>
              <w:t>Grupa zajęć kierunkowych</w:t>
            </w:r>
          </w:p>
          <w:p w14:paraId="5673160C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74D47" w:rsidRPr="00997BAA" w14:paraId="7771A825" w14:textId="77777777" w:rsidTr="002B0B25">
        <w:trPr>
          <w:trHeight w:val="75"/>
        </w:trPr>
        <w:tc>
          <w:tcPr>
            <w:tcW w:w="2670" w:type="dxa"/>
            <w:gridSpan w:val="2"/>
          </w:tcPr>
          <w:p w14:paraId="6079699B" w14:textId="77777777" w:rsidR="00874D47" w:rsidRPr="00997BAA" w:rsidRDefault="00874D47" w:rsidP="00D3737C">
            <w:pPr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97BAA">
              <w:rPr>
                <w:rFonts w:ascii="Cambria" w:hAnsi="Cambria"/>
                <w:b/>
                <w:sz w:val="24"/>
                <w:szCs w:val="24"/>
              </w:rPr>
              <w:t xml:space="preserve">Efekty uczenia się </w:t>
            </w:r>
          </w:p>
          <w:p w14:paraId="2CD55C5E" w14:textId="77777777" w:rsidR="00874D47" w:rsidRPr="00997BAA" w:rsidRDefault="00874D47" w:rsidP="00D3737C">
            <w:pPr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97BAA">
              <w:rPr>
                <w:rFonts w:ascii="Cambria" w:hAnsi="Cambria"/>
                <w:b/>
                <w:sz w:val="24"/>
                <w:szCs w:val="24"/>
              </w:rPr>
              <w:t>przypisane do grupy zajęć</w:t>
            </w:r>
          </w:p>
          <w:p w14:paraId="10453BB2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</w:tcPr>
          <w:p w14:paraId="4B0FE252" w14:textId="77777777" w:rsidR="00874D47" w:rsidRPr="00997BAA" w:rsidRDefault="00874D47" w:rsidP="00D3737C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b/>
                <w:sz w:val="24"/>
                <w:szCs w:val="24"/>
              </w:rPr>
              <w:t xml:space="preserve">Treści programowe </w:t>
            </w:r>
          </w:p>
          <w:p w14:paraId="3B6A48A5" w14:textId="77777777" w:rsidR="00874D47" w:rsidRPr="00997BAA" w:rsidRDefault="00874D47" w:rsidP="00D3737C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74D47" w:rsidRPr="00997BAA" w14:paraId="4C78BE1C" w14:textId="77777777" w:rsidTr="002B0B25">
        <w:trPr>
          <w:trHeight w:val="75"/>
        </w:trPr>
        <w:tc>
          <w:tcPr>
            <w:tcW w:w="1562" w:type="dxa"/>
          </w:tcPr>
          <w:p w14:paraId="5E4C9B36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Wiedza</w:t>
            </w:r>
          </w:p>
          <w:p w14:paraId="3BEB458D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BD81162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B1FAA4E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>W04</w:t>
            </w:r>
          </w:p>
          <w:p w14:paraId="48D533AC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>W05</w:t>
            </w:r>
          </w:p>
          <w:p w14:paraId="362C364F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>W06 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>W07 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>W08</w:t>
            </w:r>
          </w:p>
          <w:p w14:paraId="592C52F5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 xml:space="preserve">W09 </w:t>
            </w:r>
          </w:p>
          <w:p w14:paraId="14776E2D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  <w:vMerge w:val="restart"/>
          </w:tcPr>
          <w:p w14:paraId="44CA80C6" w14:textId="77777777" w:rsidR="00874D47" w:rsidRPr="00997BAA" w:rsidRDefault="00874D47" w:rsidP="00D3737C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Treści zapewniające rozszerzoną wiedzę z zakresu dyscypliny nauki o bezpieczeństwie, w tym treści:</w:t>
            </w:r>
          </w:p>
          <w:p w14:paraId="27BB1043" w14:textId="77777777" w:rsidR="00874D47" w:rsidRPr="00997BAA" w:rsidRDefault="00874D47" w:rsidP="00D3737C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 xml:space="preserve">- dotyczące istoty bezpieczeństwa międzynarodowego na przykładzie wybranych regionów świata, </w:t>
            </w:r>
          </w:p>
          <w:p w14:paraId="4E6B9622" w14:textId="77777777" w:rsidR="00874D47" w:rsidRPr="00997BAA" w:rsidRDefault="00874D47" w:rsidP="00D3737C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 xml:space="preserve"> - obejmujące prawne i organizacyjne aspekty reagowania kryzysowego NATO i UE oraz udział w reagowaniu kryzysowym Sił Zbrojnych RP,</w:t>
            </w:r>
          </w:p>
          <w:p w14:paraId="106B6E3F" w14:textId="77777777" w:rsidR="00874D47" w:rsidRPr="00997BAA" w:rsidRDefault="00874D47" w:rsidP="00D3737C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 xml:space="preserve">- przedstawiające ryzyka zagrożeń bezpieczeństwa w aspekcie militarnym i  niemilitarnym, </w:t>
            </w:r>
          </w:p>
          <w:p w14:paraId="04711CD7" w14:textId="77777777" w:rsidR="00874D47" w:rsidRPr="00997BAA" w:rsidRDefault="00874D47" w:rsidP="00D3737C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- przygotowujące do praktycznego wykorzystania broni palnej w strzelectwie bojowym i specjalnym,</w:t>
            </w:r>
          </w:p>
          <w:p w14:paraId="026C0F31" w14:textId="77777777" w:rsidR="00874D47" w:rsidRPr="00997BAA" w:rsidRDefault="00874D47" w:rsidP="00D3737C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- dotyczące  metodologii badań naukowych w obszarze bezpieczeństwa społecznego.</w:t>
            </w:r>
          </w:p>
          <w:p w14:paraId="068F8F4A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74D47" w:rsidRPr="00997BAA" w14:paraId="6E9F16FB" w14:textId="77777777" w:rsidTr="002B0B25">
        <w:trPr>
          <w:trHeight w:val="75"/>
        </w:trPr>
        <w:tc>
          <w:tcPr>
            <w:tcW w:w="1562" w:type="dxa"/>
          </w:tcPr>
          <w:p w14:paraId="4F2219CB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Umiejętności</w:t>
            </w:r>
          </w:p>
          <w:p w14:paraId="6A44654C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CEF0BAB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99F9103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>U04, 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>U05 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>U06 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>U07</w:t>
            </w:r>
          </w:p>
          <w:p w14:paraId="598AFD86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>U08</w:t>
            </w:r>
          </w:p>
          <w:p w14:paraId="442CEAED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 xml:space="preserve">K_U09 </w:t>
            </w:r>
          </w:p>
        </w:tc>
        <w:tc>
          <w:tcPr>
            <w:tcW w:w="6681" w:type="dxa"/>
            <w:vMerge/>
          </w:tcPr>
          <w:p w14:paraId="0A3D597F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74D47" w:rsidRPr="00997BAA" w14:paraId="58F0DC13" w14:textId="77777777" w:rsidTr="002B0B25">
        <w:trPr>
          <w:trHeight w:val="75"/>
        </w:trPr>
        <w:tc>
          <w:tcPr>
            <w:tcW w:w="1562" w:type="dxa"/>
          </w:tcPr>
          <w:p w14:paraId="68417DB6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 xml:space="preserve">Kompetencje </w:t>
            </w:r>
          </w:p>
          <w:p w14:paraId="3380A9ED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6A03B7C5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BADF621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>K02 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>K03 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 xml:space="preserve">K04 </w:t>
            </w:r>
          </w:p>
        </w:tc>
        <w:tc>
          <w:tcPr>
            <w:tcW w:w="6681" w:type="dxa"/>
            <w:vMerge/>
          </w:tcPr>
          <w:p w14:paraId="4BC8299A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74D47" w:rsidRPr="00997BAA" w14:paraId="119ABC23" w14:textId="77777777" w:rsidTr="002B0B25">
        <w:trPr>
          <w:trHeight w:val="75"/>
        </w:trPr>
        <w:tc>
          <w:tcPr>
            <w:tcW w:w="9351" w:type="dxa"/>
            <w:gridSpan w:val="3"/>
          </w:tcPr>
          <w:p w14:paraId="2B37AAA8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997BAA">
              <w:rPr>
                <w:rFonts w:ascii="Cambria" w:hAnsi="Cambria"/>
                <w:b/>
                <w:sz w:val="24"/>
                <w:szCs w:val="24"/>
              </w:rPr>
              <w:t xml:space="preserve">Grupa zajęć specjalizacyjnych </w:t>
            </w:r>
          </w:p>
        </w:tc>
      </w:tr>
      <w:tr w:rsidR="00874D47" w:rsidRPr="00997BAA" w14:paraId="347BEC16" w14:textId="77777777" w:rsidTr="002B0B25">
        <w:trPr>
          <w:trHeight w:val="75"/>
        </w:trPr>
        <w:tc>
          <w:tcPr>
            <w:tcW w:w="1562" w:type="dxa"/>
          </w:tcPr>
          <w:p w14:paraId="78303AAA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Wiedza</w:t>
            </w:r>
          </w:p>
          <w:p w14:paraId="6D47958C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6E411D8F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317E0F9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>W04</w:t>
            </w:r>
          </w:p>
          <w:p w14:paraId="561E8B32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>W05</w:t>
            </w:r>
          </w:p>
          <w:p w14:paraId="6CCED5BA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>W06 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>W07 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>W08</w:t>
            </w:r>
          </w:p>
          <w:p w14:paraId="55EA353C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 xml:space="preserve">W09 </w:t>
            </w:r>
          </w:p>
        </w:tc>
        <w:tc>
          <w:tcPr>
            <w:tcW w:w="6681" w:type="dxa"/>
            <w:vMerge w:val="restart"/>
          </w:tcPr>
          <w:p w14:paraId="15091198" w14:textId="77777777" w:rsidR="00874D47" w:rsidRPr="00997BAA" w:rsidRDefault="00874D47" w:rsidP="00D3737C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Treści zapewniające przygotowanie studentów do wymagań stawianych pracownikom przez instytucje bezpieczeństwa narodowego, w tym treści:</w:t>
            </w:r>
          </w:p>
          <w:p w14:paraId="17F4C30C" w14:textId="77777777" w:rsidR="00874D47" w:rsidRPr="00997BAA" w:rsidRDefault="00874D47" w:rsidP="00D3737C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 xml:space="preserve">- dotyczące </w:t>
            </w:r>
            <w:proofErr w:type="spellStart"/>
            <w:r w:rsidRPr="00997BAA">
              <w:rPr>
                <w:rFonts w:ascii="Cambria" w:hAnsi="Cambria"/>
                <w:sz w:val="24"/>
                <w:szCs w:val="24"/>
              </w:rPr>
              <w:t>prawno</w:t>
            </w:r>
            <w:proofErr w:type="spellEnd"/>
            <w:r w:rsidRPr="00997BAA">
              <w:rPr>
                <w:rFonts w:ascii="Cambria" w:hAnsi="Cambria"/>
                <w:sz w:val="24"/>
                <w:szCs w:val="24"/>
              </w:rPr>
              <w:t xml:space="preserve"> – karnych aspektów bezpieczeństwa związanych z ochroną informacji niejawnych, danych osobowych, tajemnicy w przedsiębiorstwie w sferze cywilnej i wojskowej,</w:t>
            </w:r>
          </w:p>
          <w:p w14:paraId="23EB5A22" w14:textId="77777777" w:rsidR="00874D47" w:rsidRPr="00997BAA" w:rsidRDefault="00874D47" w:rsidP="00D3737C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 xml:space="preserve">- przedstawiające zadania z zakresu taktyki wojsk OT, szkolenia w dziedzinie </w:t>
            </w:r>
            <w:proofErr w:type="spellStart"/>
            <w:r w:rsidRPr="00997BAA">
              <w:rPr>
                <w:rFonts w:ascii="Cambria" w:hAnsi="Cambria"/>
                <w:sz w:val="24"/>
                <w:szCs w:val="24"/>
              </w:rPr>
              <w:t>inżynieryjno</w:t>
            </w:r>
            <w:proofErr w:type="spellEnd"/>
            <w:r w:rsidRPr="00997BAA">
              <w:rPr>
                <w:rFonts w:ascii="Cambria" w:hAnsi="Cambria"/>
                <w:sz w:val="24"/>
                <w:szCs w:val="24"/>
              </w:rPr>
              <w:t xml:space="preserve"> – saperskiej, obrony przeciwlotniczej, obrony przeciwchemicznej i wyszkolenia </w:t>
            </w:r>
            <w:r w:rsidRPr="00997BAA">
              <w:rPr>
                <w:rFonts w:ascii="Cambria" w:hAnsi="Cambria"/>
                <w:sz w:val="24"/>
                <w:szCs w:val="24"/>
              </w:rPr>
              <w:lastRenderedPageBreak/>
              <w:t>ogniowego.</w:t>
            </w:r>
          </w:p>
          <w:p w14:paraId="16ED9BBA" w14:textId="77777777" w:rsidR="00874D47" w:rsidRPr="00997BAA" w:rsidRDefault="00874D47" w:rsidP="00D3737C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74D47" w:rsidRPr="00997BAA" w14:paraId="417A56E1" w14:textId="77777777" w:rsidTr="002B0B25">
        <w:trPr>
          <w:trHeight w:val="75"/>
        </w:trPr>
        <w:tc>
          <w:tcPr>
            <w:tcW w:w="1562" w:type="dxa"/>
          </w:tcPr>
          <w:p w14:paraId="111CE6B4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Umiejętności</w:t>
            </w:r>
          </w:p>
          <w:p w14:paraId="1CCB51A6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3F080101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11B69F1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>U04, 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>U05 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>U06 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>U07</w:t>
            </w:r>
          </w:p>
          <w:p w14:paraId="03BC0F95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lastRenderedPageBreak/>
              <w:t>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>U08</w:t>
            </w:r>
          </w:p>
          <w:p w14:paraId="60AE701D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K_U09</w:t>
            </w:r>
          </w:p>
        </w:tc>
        <w:tc>
          <w:tcPr>
            <w:tcW w:w="6681" w:type="dxa"/>
            <w:vMerge/>
          </w:tcPr>
          <w:p w14:paraId="1F0FF017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74D47" w:rsidRPr="00997BAA" w14:paraId="4B88088D" w14:textId="77777777" w:rsidTr="002B0B25">
        <w:trPr>
          <w:trHeight w:val="75"/>
        </w:trPr>
        <w:tc>
          <w:tcPr>
            <w:tcW w:w="1562" w:type="dxa"/>
          </w:tcPr>
          <w:p w14:paraId="0D63DC3E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lastRenderedPageBreak/>
              <w:t xml:space="preserve">Kompetencje </w:t>
            </w:r>
          </w:p>
          <w:p w14:paraId="4B04FC95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95AB39A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47A8DBC2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>K01 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>K03</w:t>
            </w:r>
          </w:p>
          <w:p w14:paraId="34037FE3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K</w:t>
            </w:r>
            <w:r w:rsidRPr="00997BAA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97BAA">
              <w:rPr>
                <w:rFonts w:ascii="Cambria" w:hAnsi="Cambria"/>
                <w:sz w:val="24"/>
                <w:szCs w:val="24"/>
              </w:rPr>
              <w:t>K04</w:t>
            </w:r>
          </w:p>
          <w:p w14:paraId="054DFC36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  <w:vMerge/>
          </w:tcPr>
          <w:p w14:paraId="1BD167CE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CD7198E" w14:textId="32FC1AA1" w:rsidR="00874D47" w:rsidRPr="00997BAA" w:rsidRDefault="00874D47" w:rsidP="00D3737C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9"/>
        <w:gridCol w:w="7579"/>
      </w:tblGrid>
      <w:tr w:rsidR="00874D47" w:rsidRPr="00997BAA" w14:paraId="73995699" w14:textId="77777777" w:rsidTr="002B0B25">
        <w:trPr>
          <w:trHeight w:val="699"/>
        </w:trPr>
        <w:tc>
          <w:tcPr>
            <w:tcW w:w="0" w:type="auto"/>
            <w:shd w:val="clear" w:color="auto" w:fill="D0CECE"/>
          </w:tcPr>
          <w:p w14:paraId="21148E5C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997BAA">
              <w:rPr>
                <w:rFonts w:ascii="Cambria" w:hAnsi="Cambria"/>
                <w:b/>
                <w:sz w:val="24"/>
                <w:szCs w:val="24"/>
              </w:rPr>
              <w:t xml:space="preserve">Efekty uczenia się </w:t>
            </w:r>
          </w:p>
        </w:tc>
        <w:tc>
          <w:tcPr>
            <w:tcW w:w="7579" w:type="dxa"/>
            <w:shd w:val="clear" w:color="auto" w:fill="D0CECE"/>
          </w:tcPr>
          <w:p w14:paraId="2CA63045" w14:textId="77777777" w:rsidR="00874D47" w:rsidRPr="00997BAA" w:rsidRDefault="00874D47" w:rsidP="00D3737C">
            <w:pPr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97BAA">
              <w:rPr>
                <w:rFonts w:ascii="Cambria" w:hAnsi="Cambria"/>
                <w:b/>
                <w:sz w:val="24"/>
                <w:szCs w:val="24"/>
              </w:rPr>
              <w:t>Metody weryfikacji i oceny efektów uczenia się</w:t>
            </w:r>
          </w:p>
          <w:p w14:paraId="7E96A087" w14:textId="77777777" w:rsidR="00874D47" w:rsidRPr="00997BAA" w:rsidRDefault="00874D47" w:rsidP="00D3737C">
            <w:pPr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97BAA">
              <w:rPr>
                <w:rFonts w:ascii="Cambria" w:hAnsi="Cambria"/>
                <w:b/>
                <w:sz w:val="24"/>
                <w:szCs w:val="24"/>
              </w:rPr>
              <w:t>osiągniętych przez studenta w trakcie całego cyklu kształcenia</w:t>
            </w:r>
          </w:p>
        </w:tc>
      </w:tr>
      <w:tr w:rsidR="00874D47" w:rsidRPr="00997BAA" w14:paraId="4E458A88" w14:textId="77777777" w:rsidTr="002B0B25">
        <w:trPr>
          <w:trHeight w:val="2832"/>
        </w:trPr>
        <w:tc>
          <w:tcPr>
            <w:tcW w:w="0" w:type="auto"/>
          </w:tcPr>
          <w:p w14:paraId="5C9C19A6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6B90EF10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32301906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7A3CB758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652A5B5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2BABB240" w14:textId="77777777" w:rsidR="00874D47" w:rsidRPr="00997BAA" w:rsidRDefault="00874D47" w:rsidP="00D3737C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Wiedza</w:t>
            </w:r>
          </w:p>
          <w:p w14:paraId="74E1FC24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C92E871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AEBF82A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579" w:type="dxa"/>
          </w:tcPr>
          <w:p w14:paraId="599C372D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 xml:space="preserve">Osiąganie efektów uczenia się jest weryfikowane poprzez następujące formy zaliczania poszczególnych przedmiotów: </w:t>
            </w:r>
          </w:p>
          <w:p w14:paraId="58FDA3F8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- egzaminy pisemne (w formie pytań otwartych oraz testowe),</w:t>
            </w:r>
          </w:p>
          <w:p w14:paraId="15884D25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- kolokwia (pisemne i ustne),</w:t>
            </w:r>
          </w:p>
          <w:p w14:paraId="29043512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 xml:space="preserve">- referaty i  prezentacje multimedialne przedstawiane podczas zajęć, </w:t>
            </w:r>
          </w:p>
          <w:p w14:paraId="2174C8F6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- pisemne prace zaliczeniowe,</w:t>
            </w:r>
          </w:p>
          <w:p w14:paraId="184E3B8B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color w:val="800000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  <w:shd w:val="clear" w:color="auto" w:fill="FFFFFF"/>
              </w:rPr>
              <w:t>Ostateczną formą weryfikacji wiedzy jest ustny egzamin dyplomowy.</w:t>
            </w:r>
          </w:p>
          <w:p w14:paraId="0C4F037D" w14:textId="77777777" w:rsidR="00874D47" w:rsidRPr="00997BAA" w:rsidRDefault="00874D47" w:rsidP="00D3737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74D47" w:rsidRPr="00997BAA" w14:paraId="46ED82A1" w14:textId="77777777" w:rsidTr="002B0B25">
        <w:trPr>
          <w:trHeight w:val="2832"/>
        </w:trPr>
        <w:tc>
          <w:tcPr>
            <w:tcW w:w="0" w:type="auto"/>
          </w:tcPr>
          <w:p w14:paraId="5CE05F1E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26ADE854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78B69D9A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0C91AE7" w14:textId="77777777" w:rsidR="00874D47" w:rsidRPr="00997BAA" w:rsidRDefault="00874D47" w:rsidP="00D3737C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E19D06F" w14:textId="77777777" w:rsidR="00874D47" w:rsidRPr="00997BAA" w:rsidRDefault="00874D47" w:rsidP="00D3737C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Umiejętności</w:t>
            </w:r>
          </w:p>
          <w:p w14:paraId="0F5DF4DD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22878127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37277DB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96CD95D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7FDB7F3A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579" w:type="dxa"/>
          </w:tcPr>
          <w:p w14:paraId="22ACC7FD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Metody weryfikowania osiąganych umiejętności:</w:t>
            </w:r>
          </w:p>
          <w:p w14:paraId="5980E862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- przedstawianie, omawianie i wskazywanie rozwiązań wybranych problemów bezpieczeństwa,</w:t>
            </w:r>
          </w:p>
          <w:p w14:paraId="415FEFA3" w14:textId="77777777" w:rsidR="00874D47" w:rsidRPr="00997BAA" w:rsidRDefault="00874D47" w:rsidP="00D3737C">
            <w:pPr>
              <w:pStyle w:val="Default"/>
              <w:spacing w:after="25" w:line="276" w:lineRule="auto"/>
              <w:rPr>
                <w:rFonts w:ascii="Cambria" w:hAnsi="Cambria"/>
              </w:rPr>
            </w:pPr>
            <w:r w:rsidRPr="00997BAA">
              <w:rPr>
                <w:rFonts w:ascii="Cambria" w:hAnsi="Cambria"/>
              </w:rPr>
              <w:t>- prezentacja projektu dotyczącego badania współczesnych wyzwań bezpieczeństwa,</w:t>
            </w:r>
          </w:p>
          <w:p w14:paraId="1879199B" w14:textId="77777777" w:rsidR="00874D47" w:rsidRPr="00997BAA" w:rsidRDefault="00874D47" w:rsidP="00D3737C">
            <w:pPr>
              <w:pStyle w:val="Default"/>
              <w:spacing w:after="25" w:line="276" w:lineRule="auto"/>
              <w:rPr>
                <w:rFonts w:ascii="Cambria" w:hAnsi="Cambria"/>
              </w:rPr>
            </w:pPr>
            <w:r w:rsidRPr="00997BAA">
              <w:rPr>
                <w:rFonts w:ascii="Cambria" w:hAnsi="Cambria"/>
              </w:rPr>
              <w:t xml:space="preserve">- zajęcia praktyczne na strzelnicy, </w:t>
            </w:r>
          </w:p>
          <w:p w14:paraId="78D81D88" w14:textId="77777777" w:rsidR="00874D47" w:rsidRPr="00997BAA" w:rsidRDefault="00874D47" w:rsidP="00D3737C">
            <w:pPr>
              <w:pStyle w:val="Default"/>
              <w:spacing w:after="25" w:line="276" w:lineRule="auto"/>
              <w:rPr>
                <w:rFonts w:ascii="Cambria" w:hAnsi="Cambria"/>
              </w:rPr>
            </w:pPr>
            <w:r w:rsidRPr="00997BAA">
              <w:rPr>
                <w:rFonts w:ascii="Cambria" w:hAnsi="Cambria"/>
              </w:rPr>
              <w:t xml:space="preserve">- zajęcia praktyczne budujące umiejętności udzielania pierwszej pomocy przedmedycznej, </w:t>
            </w:r>
          </w:p>
          <w:p w14:paraId="15F1DC86" w14:textId="77777777" w:rsidR="00874D47" w:rsidRPr="00997BAA" w:rsidRDefault="00874D47" w:rsidP="00D3737C">
            <w:pPr>
              <w:pStyle w:val="Default"/>
              <w:spacing w:after="25" w:line="276" w:lineRule="auto"/>
              <w:rPr>
                <w:rFonts w:ascii="Cambria" w:hAnsi="Cambria"/>
              </w:rPr>
            </w:pPr>
            <w:r w:rsidRPr="00997BAA">
              <w:rPr>
                <w:rFonts w:ascii="Cambria" w:hAnsi="Cambria"/>
              </w:rPr>
              <w:t>- zajęcia praktyczne w zakresie sportów obronnych,</w:t>
            </w:r>
          </w:p>
          <w:p w14:paraId="7AA5CCBB" w14:textId="77777777" w:rsidR="00874D47" w:rsidRPr="00997BAA" w:rsidRDefault="00874D47" w:rsidP="00D3737C">
            <w:pPr>
              <w:pStyle w:val="Default"/>
              <w:spacing w:after="25" w:line="276" w:lineRule="auto"/>
              <w:rPr>
                <w:rFonts w:ascii="Cambria" w:hAnsi="Cambria"/>
              </w:rPr>
            </w:pPr>
            <w:r w:rsidRPr="00997BAA">
              <w:rPr>
                <w:rFonts w:ascii="Cambria" w:hAnsi="Cambria"/>
              </w:rPr>
              <w:t>-zajęcia terenowe: marsze na orientację,</w:t>
            </w:r>
          </w:p>
          <w:p w14:paraId="43DF294C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997BAA">
              <w:rPr>
                <w:rFonts w:ascii="Cambria" w:hAnsi="Cambria"/>
                <w:color w:val="000000"/>
                <w:sz w:val="24"/>
                <w:szCs w:val="24"/>
              </w:rPr>
              <w:t>- zdania warsztatowe wykonywane podczas zajęć.</w:t>
            </w:r>
          </w:p>
          <w:p w14:paraId="74003491" w14:textId="63400F57" w:rsidR="007B225F" w:rsidRPr="00997BAA" w:rsidRDefault="007B225F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eastAsia="Calibri" w:hAnsi="Cambria" w:cs="Times New Roman"/>
                <w:sz w:val="24"/>
                <w:szCs w:val="24"/>
              </w:rPr>
              <w:t>Praktyki są dodatkową formą weryfikacji osiąganych przez studenta umiejętności.</w:t>
            </w:r>
          </w:p>
        </w:tc>
      </w:tr>
      <w:tr w:rsidR="00874D47" w:rsidRPr="00997BAA" w14:paraId="631C180D" w14:textId="77777777" w:rsidTr="00874D47">
        <w:trPr>
          <w:trHeight w:val="1512"/>
        </w:trPr>
        <w:tc>
          <w:tcPr>
            <w:tcW w:w="0" w:type="auto"/>
          </w:tcPr>
          <w:p w14:paraId="20B94051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B9B01C2" w14:textId="77777777" w:rsidR="00874D47" w:rsidRPr="00997BAA" w:rsidRDefault="00874D47" w:rsidP="00D3737C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26556FD0" w14:textId="14FBC90A" w:rsidR="00874D47" w:rsidRPr="00997BAA" w:rsidRDefault="00874D47" w:rsidP="00D3737C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97BAA">
              <w:rPr>
                <w:rFonts w:ascii="Cambria" w:hAnsi="Cambria"/>
                <w:sz w:val="24"/>
                <w:szCs w:val="24"/>
              </w:rPr>
              <w:t>Kompetencje</w:t>
            </w:r>
          </w:p>
        </w:tc>
        <w:tc>
          <w:tcPr>
            <w:tcW w:w="7579" w:type="dxa"/>
          </w:tcPr>
          <w:p w14:paraId="7E4CCB31" w14:textId="3748060C" w:rsidR="007B225F" w:rsidRPr="00997BAA" w:rsidRDefault="00874D47" w:rsidP="00D3737C">
            <w:pPr>
              <w:spacing w:after="0"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997BAA">
              <w:rPr>
                <w:rFonts w:ascii="Cambria" w:hAnsi="Cambria"/>
                <w:color w:val="000000"/>
                <w:sz w:val="24"/>
                <w:szCs w:val="24"/>
              </w:rPr>
              <w:t>Osiąganie kompetencji weryfikowane jest w trakcie całego cyklu uczenia się. Aktywność na zajęciach, zaangażowanie studenta w pracę, terminowość wykonywania zadań oraz udział w pracach zespołowych uwzględnia się  przy wystawianiu ocen z poszczególnych przedmiotów.</w:t>
            </w:r>
          </w:p>
        </w:tc>
      </w:tr>
    </w:tbl>
    <w:p w14:paraId="0C965541" w14:textId="77777777" w:rsidR="00874D47" w:rsidRPr="00997BAA" w:rsidRDefault="00874D47" w:rsidP="00D3737C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b/>
          <w:color w:val="000000"/>
          <w:sz w:val="24"/>
          <w:szCs w:val="24"/>
          <w:lang w:eastAsia="pl-PL"/>
        </w:rPr>
      </w:pPr>
    </w:p>
    <w:p w14:paraId="3B361307" w14:textId="77777777" w:rsidR="00F7511C" w:rsidRPr="00997BAA" w:rsidRDefault="00F7511C" w:rsidP="00D3737C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7BE92219" w14:textId="6D4159BF" w:rsidR="00964590" w:rsidRPr="00997BAA" w:rsidRDefault="009128B7" w:rsidP="009128B7">
      <w:pPr>
        <w:spacing w:line="276" w:lineRule="auto"/>
        <w:jc w:val="right"/>
        <w:rPr>
          <w:rFonts w:ascii="Cambria" w:hAnsi="Cambria" w:cs="Times New Roman"/>
          <w:sz w:val="24"/>
          <w:szCs w:val="24"/>
        </w:rPr>
      </w:pPr>
      <w:r w:rsidRPr="00997BAA">
        <w:rPr>
          <w:rFonts w:ascii="Cambria" w:eastAsia="Times New Roman" w:hAnsi="Cambria" w:cs="Cambria"/>
          <w:noProof/>
          <w:sz w:val="24"/>
          <w:szCs w:val="24"/>
          <w:lang w:eastAsia="pl-PL"/>
        </w:rPr>
        <w:lastRenderedPageBreak/>
        <w:drawing>
          <wp:inline distT="0" distB="0" distL="0" distR="0" wp14:anchorId="7F1CEBAB" wp14:editId="138A05EC">
            <wp:extent cx="2171700" cy="112564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2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33774" w14:textId="77777777" w:rsidR="00A35869" w:rsidRPr="00997BAA" w:rsidRDefault="00A35869" w:rsidP="00D3737C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sectPr w:rsidR="00A35869" w:rsidRPr="00997BAA" w:rsidSect="008C098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B6873" w14:textId="77777777" w:rsidR="002F534C" w:rsidRDefault="002F534C" w:rsidP="003265D6">
      <w:pPr>
        <w:spacing w:after="0" w:line="240" w:lineRule="auto"/>
      </w:pPr>
      <w:r>
        <w:separator/>
      </w:r>
    </w:p>
  </w:endnote>
  <w:endnote w:type="continuationSeparator" w:id="0">
    <w:p w14:paraId="68069219" w14:textId="77777777" w:rsidR="002F534C" w:rsidRDefault="002F534C" w:rsidP="0032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9560B" w14:textId="77777777" w:rsidR="002F534C" w:rsidRDefault="002F534C" w:rsidP="003265D6">
      <w:pPr>
        <w:spacing w:after="0" w:line="240" w:lineRule="auto"/>
      </w:pPr>
      <w:r>
        <w:separator/>
      </w:r>
    </w:p>
  </w:footnote>
  <w:footnote w:type="continuationSeparator" w:id="0">
    <w:p w14:paraId="719F6D60" w14:textId="77777777" w:rsidR="002F534C" w:rsidRDefault="002F534C" w:rsidP="0032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754781"/>
      <w:docPartObj>
        <w:docPartGallery w:val="Page Numbers (Top of Page)"/>
        <w:docPartUnique/>
      </w:docPartObj>
    </w:sdtPr>
    <w:sdtEndPr/>
    <w:sdtContent>
      <w:p w14:paraId="7055E017" w14:textId="57D2D2A9" w:rsidR="002606B1" w:rsidRDefault="00BA5047">
        <w:pPr>
          <w:pStyle w:val="Nagwek"/>
          <w:jc w:val="center"/>
        </w:pPr>
        <w:r>
          <w:fldChar w:fldCharType="begin"/>
        </w:r>
        <w:r w:rsidR="002606B1">
          <w:instrText>PAGE   \* MERGEFORMAT</w:instrText>
        </w:r>
        <w:r>
          <w:fldChar w:fldCharType="separate"/>
        </w:r>
        <w:r w:rsidR="000D625D">
          <w:rPr>
            <w:noProof/>
          </w:rPr>
          <w:t>1</w:t>
        </w:r>
        <w:r>
          <w:fldChar w:fldCharType="end"/>
        </w:r>
      </w:p>
    </w:sdtContent>
  </w:sdt>
  <w:p w14:paraId="2982CEAA" w14:textId="77777777" w:rsidR="00996C3B" w:rsidRDefault="00996C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0B1E"/>
    <w:multiLevelType w:val="hybridMultilevel"/>
    <w:tmpl w:val="3AE48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E2F64"/>
    <w:multiLevelType w:val="hybridMultilevel"/>
    <w:tmpl w:val="43D6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C24B1"/>
    <w:multiLevelType w:val="hybridMultilevel"/>
    <w:tmpl w:val="1C08B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369E9"/>
    <w:multiLevelType w:val="hybridMultilevel"/>
    <w:tmpl w:val="DD5000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86191"/>
    <w:multiLevelType w:val="hybridMultilevel"/>
    <w:tmpl w:val="7CE018B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343C56"/>
    <w:multiLevelType w:val="hybridMultilevel"/>
    <w:tmpl w:val="912E16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A6DAA"/>
    <w:multiLevelType w:val="multilevel"/>
    <w:tmpl w:val="C65AE76E"/>
    <w:styleLink w:val="Lista51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2505" w:hanging="296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296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296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7">
    <w:nsid w:val="727831A9"/>
    <w:multiLevelType w:val="hybridMultilevel"/>
    <w:tmpl w:val="CEE0216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356849"/>
    <w:multiLevelType w:val="hybridMultilevel"/>
    <w:tmpl w:val="FF306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F7C79"/>
    <w:multiLevelType w:val="hybridMultilevel"/>
    <w:tmpl w:val="F9A4A442"/>
    <w:lvl w:ilvl="0" w:tplc="04150003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35"/>
    <w:rsid w:val="000005B9"/>
    <w:rsid w:val="00013A21"/>
    <w:rsid w:val="0003410B"/>
    <w:rsid w:val="00074330"/>
    <w:rsid w:val="00090A1A"/>
    <w:rsid w:val="000C2896"/>
    <w:rsid w:val="000D625D"/>
    <w:rsid w:val="000E1480"/>
    <w:rsid w:val="00111095"/>
    <w:rsid w:val="00121515"/>
    <w:rsid w:val="00176B13"/>
    <w:rsid w:val="001850CF"/>
    <w:rsid w:val="001B4429"/>
    <w:rsid w:val="001D52A4"/>
    <w:rsid w:val="001F2829"/>
    <w:rsid w:val="002452D1"/>
    <w:rsid w:val="002606B1"/>
    <w:rsid w:val="00266EA8"/>
    <w:rsid w:val="002701A0"/>
    <w:rsid w:val="00274E84"/>
    <w:rsid w:val="002978D4"/>
    <w:rsid w:val="002E72E3"/>
    <w:rsid w:val="002E792F"/>
    <w:rsid w:val="002F2270"/>
    <w:rsid w:val="002F534C"/>
    <w:rsid w:val="002F78B4"/>
    <w:rsid w:val="00305647"/>
    <w:rsid w:val="00310D9C"/>
    <w:rsid w:val="003112DB"/>
    <w:rsid w:val="0032581C"/>
    <w:rsid w:val="00325C40"/>
    <w:rsid w:val="003265D6"/>
    <w:rsid w:val="00334768"/>
    <w:rsid w:val="00380C85"/>
    <w:rsid w:val="0039291A"/>
    <w:rsid w:val="00392B89"/>
    <w:rsid w:val="003B2EB0"/>
    <w:rsid w:val="003D30E9"/>
    <w:rsid w:val="003F5439"/>
    <w:rsid w:val="00404AD2"/>
    <w:rsid w:val="0042050A"/>
    <w:rsid w:val="004776BA"/>
    <w:rsid w:val="0048522D"/>
    <w:rsid w:val="0048640D"/>
    <w:rsid w:val="00496975"/>
    <w:rsid w:val="004A3993"/>
    <w:rsid w:val="004C242B"/>
    <w:rsid w:val="004C63C7"/>
    <w:rsid w:val="004D1F52"/>
    <w:rsid w:val="004E4ED0"/>
    <w:rsid w:val="004E557F"/>
    <w:rsid w:val="004E6B24"/>
    <w:rsid w:val="004F3A05"/>
    <w:rsid w:val="005226B1"/>
    <w:rsid w:val="00522CD3"/>
    <w:rsid w:val="00534812"/>
    <w:rsid w:val="00543391"/>
    <w:rsid w:val="00545925"/>
    <w:rsid w:val="00557509"/>
    <w:rsid w:val="00575527"/>
    <w:rsid w:val="00583149"/>
    <w:rsid w:val="00596EE2"/>
    <w:rsid w:val="005A1881"/>
    <w:rsid w:val="005D6602"/>
    <w:rsid w:val="005F09B0"/>
    <w:rsid w:val="00627739"/>
    <w:rsid w:val="006453AC"/>
    <w:rsid w:val="00653C13"/>
    <w:rsid w:val="006553B9"/>
    <w:rsid w:val="00691EF6"/>
    <w:rsid w:val="006C3A2E"/>
    <w:rsid w:val="006D066D"/>
    <w:rsid w:val="006D33F5"/>
    <w:rsid w:val="006D3655"/>
    <w:rsid w:val="00727CE4"/>
    <w:rsid w:val="00762338"/>
    <w:rsid w:val="007B1FA9"/>
    <w:rsid w:val="007B225F"/>
    <w:rsid w:val="007B6614"/>
    <w:rsid w:val="007F7C97"/>
    <w:rsid w:val="008032E8"/>
    <w:rsid w:val="00807BFB"/>
    <w:rsid w:val="008205C0"/>
    <w:rsid w:val="00821813"/>
    <w:rsid w:val="00824AF1"/>
    <w:rsid w:val="0083520E"/>
    <w:rsid w:val="00862AB7"/>
    <w:rsid w:val="00871A19"/>
    <w:rsid w:val="00874D47"/>
    <w:rsid w:val="00875BDE"/>
    <w:rsid w:val="00877B09"/>
    <w:rsid w:val="00883EDF"/>
    <w:rsid w:val="008B1059"/>
    <w:rsid w:val="008C0984"/>
    <w:rsid w:val="008D7DA4"/>
    <w:rsid w:val="00904828"/>
    <w:rsid w:val="009128B7"/>
    <w:rsid w:val="00930966"/>
    <w:rsid w:val="00945BAC"/>
    <w:rsid w:val="00964590"/>
    <w:rsid w:val="00983ADC"/>
    <w:rsid w:val="009852B9"/>
    <w:rsid w:val="00996C3B"/>
    <w:rsid w:val="00997BAA"/>
    <w:rsid w:val="009A53B5"/>
    <w:rsid w:val="009D5D80"/>
    <w:rsid w:val="00A055CB"/>
    <w:rsid w:val="00A07CEA"/>
    <w:rsid w:val="00A1032C"/>
    <w:rsid w:val="00A22621"/>
    <w:rsid w:val="00A24C1E"/>
    <w:rsid w:val="00A270F0"/>
    <w:rsid w:val="00A35869"/>
    <w:rsid w:val="00A56A25"/>
    <w:rsid w:val="00A7196B"/>
    <w:rsid w:val="00A72ED7"/>
    <w:rsid w:val="00AC0F38"/>
    <w:rsid w:val="00B10A09"/>
    <w:rsid w:val="00B11E9E"/>
    <w:rsid w:val="00B4320B"/>
    <w:rsid w:val="00B569CA"/>
    <w:rsid w:val="00B618E3"/>
    <w:rsid w:val="00B8737E"/>
    <w:rsid w:val="00BA2B16"/>
    <w:rsid w:val="00BA5047"/>
    <w:rsid w:val="00BB368B"/>
    <w:rsid w:val="00BE0068"/>
    <w:rsid w:val="00BF5FBD"/>
    <w:rsid w:val="00C052BB"/>
    <w:rsid w:val="00C23A4E"/>
    <w:rsid w:val="00C42802"/>
    <w:rsid w:val="00C45726"/>
    <w:rsid w:val="00C61560"/>
    <w:rsid w:val="00C6169F"/>
    <w:rsid w:val="00C67435"/>
    <w:rsid w:val="00C94FBA"/>
    <w:rsid w:val="00CB28FC"/>
    <w:rsid w:val="00CC7028"/>
    <w:rsid w:val="00CF1567"/>
    <w:rsid w:val="00CF5A30"/>
    <w:rsid w:val="00D06245"/>
    <w:rsid w:val="00D12F9A"/>
    <w:rsid w:val="00D27A5E"/>
    <w:rsid w:val="00D3737C"/>
    <w:rsid w:val="00D416B6"/>
    <w:rsid w:val="00D82F29"/>
    <w:rsid w:val="00DA0081"/>
    <w:rsid w:val="00DC1664"/>
    <w:rsid w:val="00DE1985"/>
    <w:rsid w:val="00DE5308"/>
    <w:rsid w:val="00DE53EB"/>
    <w:rsid w:val="00E21257"/>
    <w:rsid w:val="00E645E1"/>
    <w:rsid w:val="00E651A3"/>
    <w:rsid w:val="00EA4524"/>
    <w:rsid w:val="00EA5877"/>
    <w:rsid w:val="00EB229E"/>
    <w:rsid w:val="00F12E0A"/>
    <w:rsid w:val="00F31FD5"/>
    <w:rsid w:val="00F453A9"/>
    <w:rsid w:val="00F5544C"/>
    <w:rsid w:val="00F642EE"/>
    <w:rsid w:val="00F644D9"/>
    <w:rsid w:val="00F70E76"/>
    <w:rsid w:val="00F72642"/>
    <w:rsid w:val="00F7511C"/>
    <w:rsid w:val="00F833DC"/>
    <w:rsid w:val="00F85C51"/>
    <w:rsid w:val="00FD4865"/>
    <w:rsid w:val="00FD56C6"/>
    <w:rsid w:val="00FF3C43"/>
    <w:rsid w:val="00FF6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4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5D6"/>
  </w:style>
  <w:style w:type="paragraph" w:styleId="Stopka">
    <w:name w:val="footer"/>
    <w:basedOn w:val="Normalny"/>
    <w:link w:val="Stopka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5D6"/>
  </w:style>
  <w:style w:type="character" w:styleId="Pogrubienie">
    <w:name w:val="Strong"/>
    <w:basedOn w:val="Domylnaczcionkaakapitu"/>
    <w:uiPriority w:val="99"/>
    <w:qFormat/>
    <w:rsid w:val="00A35869"/>
    <w:rPr>
      <w:b/>
      <w:bCs/>
    </w:rPr>
  </w:style>
  <w:style w:type="paragraph" w:styleId="Akapitzlist">
    <w:name w:val="List Paragraph"/>
    <w:basedOn w:val="Normalny"/>
    <w:qFormat/>
    <w:rsid w:val="00FF670A"/>
    <w:pPr>
      <w:ind w:left="720"/>
      <w:contextualSpacing/>
    </w:pPr>
  </w:style>
  <w:style w:type="paragraph" w:customStyle="1" w:styleId="Styl">
    <w:name w:val="Styl"/>
    <w:rsid w:val="00BA2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7B1F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Lista51">
    <w:name w:val="Lista 51"/>
    <w:rsid w:val="00BB368B"/>
    <w:pPr>
      <w:numPr>
        <w:numId w:val="7"/>
      </w:numPr>
    </w:pPr>
  </w:style>
  <w:style w:type="paragraph" w:customStyle="1" w:styleId="Tretekstu">
    <w:name w:val="Treść tekstu"/>
    <w:basedOn w:val="Normalny"/>
    <w:rsid w:val="00874D47"/>
    <w:pPr>
      <w:tabs>
        <w:tab w:val="left" w:pos="708"/>
      </w:tabs>
      <w:suppressAutoHyphens/>
      <w:spacing w:after="120" w:line="240" w:lineRule="auto"/>
      <w:textAlignment w:val="baseline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874D4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A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A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A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A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A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5D6"/>
  </w:style>
  <w:style w:type="paragraph" w:styleId="Stopka">
    <w:name w:val="footer"/>
    <w:basedOn w:val="Normalny"/>
    <w:link w:val="Stopka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5D6"/>
  </w:style>
  <w:style w:type="character" w:styleId="Pogrubienie">
    <w:name w:val="Strong"/>
    <w:basedOn w:val="Domylnaczcionkaakapitu"/>
    <w:uiPriority w:val="99"/>
    <w:qFormat/>
    <w:rsid w:val="00A35869"/>
    <w:rPr>
      <w:b/>
      <w:bCs/>
    </w:rPr>
  </w:style>
  <w:style w:type="paragraph" w:styleId="Akapitzlist">
    <w:name w:val="List Paragraph"/>
    <w:basedOn w:val="Normalny"/>
    <w:qFormat/>
    <w:rsid w:val="00FF670A"/>
    <w:pPr>
      <w:ind w:left="720"/>
      <w:contextualSpacing/>
    </w:pPr>
  </w:style>
  <w:style w:type="paragraph" w:customStyle="1" w:styleId="Styl">
    <w:name w:val="Styl"/>
    <w:rsid w:val="00BA2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7B1F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Lista51">
    <w:name w:val="Lista 51"/>
    <w:rsid w:val="00BB368B"/>
    <w:pPr>
      <w:numPr>
        <w:numId w:val="7"/>
      </w:numPr>
    </w:pPr>
  </w:style>
  <w:style w:type="paragraph" w:customStyle="1" w:styleId="Tretekstu">
    <w:name w:val="Treść tekstu"/>
    <w:basedOn w:val="Normalny"/>
    <w:rsid w:val="00874D47"/>
    <w:pPr>
      <w:tabs>
        <w:tab w:val="left" w:pos="708"/>
      </w:tabs>
      <w:suppressAutoHyphens/>
      <w:spacing w:after="120" w:line="240" w:lineRule="auto"/>
      <w:textAlignment w:val="baseline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874D4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A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A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A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A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A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2382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Stoczewska</dc:creator>
  <cp:lastModifiedBy>Korektor</cp:lastModifiedBy>
  <cp:revision>2</cp:revision>
  <cp:lastPrinted>2022-06-03T12:20:00Z</cp:lastPrinted>
  <dcterms:created xsi:type="dcterms:W3CDTF">2022-08-25T09:55:00Z</dcterms:created>
  <dcterms:modified xsi:type="dcterms:W3CDTF">2022-08-25T09:55:00Z</dcterms:modified>
</cp:coreProperties>
</file>