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CC00" w14:textId="77777777" w:rsid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 Color Emoji" w:hAnsi="Apple Color Emoji" w:cs="Apple Color Emoji"/>
          <w:kern w:val="0"/>
          <w:sz w:val="26"/>
          <w:szCs w:val="26"/>
        </w:rPr>
        <w:t>📢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Czwartki z Towarzystwem – druga edycja wydarzenia Towarzystwa Naukowego Studentów Collegium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Medicum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UAFM!</w:t>
      </w: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14:paraId="176EFF48" w14:textId="2E657AC4" w:rsid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18443A7C" w14:textId="45A33133" w:rsid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Serdecznie zapraszamy na drugi wykład w ramach naszego nowego cyklu wydarzeń –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Czwartki z Towarzystwem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! </w:t>
      </w:r>
      <w:r>
        <w:rPr>
          <w:rFonts w:ascii="Apple Color Emoji" w:hAnsi="Apple Color Emoji" w:cs="Apple Color Emoji"/>
          <w:kern w:val="0"/>
          <w:sz w:val="26"/>
          <w:szCs w:val="26"/>
        </w:rPr>
        <w:t>🎉</w:t>
      </w:r>
    </w:p>
    <w:p w14:paraId="0C846BE9" w14:textId="06237564" w:rsid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85E84B7" w14:textId="34282984" w:rsid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Kolejny wykład pod tytułem „</w:t>
      </w:r>
      <w:r w:rsidR="00AA3C0E">
        <w:rPr>
          <w:rFonts w:ascii="AppleSystemUIFont" w:hAnsi="AppleSystemUIFont" w:cs="AppleSystemUIFont"/>
          <w:kern w:val="0"/>
          <w:sz w:val="26"/>
          <w:szCs w:val="26"/>
        </w:rPr>
        <w:t>Czy badając DNA można stworzyć portret sprawcy</w:t>
      </w:r>
      <w:r w:rsidR="00DD117B">
        <w:rPr>
          <w:rFonts w:ascii="AppleSystemUIFont" w:hAnsi="AppleSystemUIFont" w:cs="AppleSystemUIFont"/>
          <w:kern w:val="0"/>
          <w:sz w:val="26"/>
          <w:szCs w:val="26"/>
        </w:rPr>
        <w:t>?</w:t>
      </w:r>
      <w:r>
        <w:rPr>
          <w:rFonts w:ascii="AppleSystemUIFont" w:hAnsi="AppleSystemUIFont" w:cs="AppleSystemUIFont"/>
          <w:kern w:val="0"/>
          <w:sz w:val="26"/>
          <w:szCs w:val="26"/>
        </w:rPr>
        <w:t>”</w:t>
      </w:r>
      <w:r w:rsidR="00DD117B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3F553E">
        <w:rPr>
          <w:rFonts w:ascii="AppleSystemUIFont" w:hAnsi="AppleSystemUIFont" w:cs="AppleSystemUIFont"/>
          <w:kern w:val="0"/>
          <w:sz w:val="26"/>
          <w:szCs w:val="26"/>
        </w:rPr>
        <w:t xml:space="preserve">poprowadzi prof. </w:t>
      </w:r>
      <w:r w:rsidR="00AA3C0E">
        <w:rPr>
          <w:rFonts w:ascii="AppleSystemUIFont" w:hAnsi="AppleSystemUIFont" w:cs="AppleSystemUIFont"/>
          <w:kern w:val="0"/>
          <w:sz w:val="26"/>
          <w:szCs w:val="26"/>
        </w:rPr>
        <w:t xml:space="preserve">dr hab. </w:t>
      </w:r>
      <w:r w:rsidR="003F553E">
        <w:rPr>
          <w:rFonts w:ascii="AppleSystemUIFont" w:hAnsi="AppleSystemUIFont" w:cs="AppleSystemUIFont"/>
          <w:kern w:val="0"/>
          <w:sz w:val="26"/>
          <w:szCs w:val="26"/>
        </w:rPr>
        <w:t>Wojciech Br</w:t>
      </w:r>
      <w:r w:rsidR="006728BF">
        <w:rPr>
          <w:rFonts w:ascii="AppleSystemUIFont" w:hAnsi="AppleSystemUIFont" w:cs="AppleSystemUIFont"/>
          <w:kern w:val="0"/>
          <w:sz w:val="26"/>
          <w:szCs w:val="26"/>
        </w:rPr>
        <w:t>a</w:t>
      </w:r>
      <w:r w:rsidR="003F553E">
        <w:rPr>
          <w:rFonts w:ascii="AppleSystemUIFont" w:hAnsi="AppleSystemUIFont" w:cs="AppleSystemUIFont"/>
          <w:kern w:val="0"/>
          <w:sz w:val="26"/>
          <w:szCs w:val="26"/>
        </w:rPr>
        <w:t xml:space="preserve">nicki </w:t>
      </w:r>
      <w:r>
        <w:rPr>
          <w:rFonts w:ascii="Apple Color Emoji" w:hAnsi="Apple Color Emoji" w:cs="Apple Color Emoji"/>
          <w:kern w:val="0"/>
          <w:sz w:val="26"/>
          <w:szCs w:val="26"/>
        </w:rPr>
        <w:t>🧬</w:t>
      </w:r>
    </w:p>
    <w:p w14:paraId="5D165F42" w14:textId="195B3C0C" w:rsid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E514DB4" w14:textId="717D64DA" w:rsid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 Color Emoji" w:hAnsi="Apple Color Emoji" w:cs="Apple Color Emoji"/>
          <w:kern w:val="0"/>
          <w:sz w:val="26"/>
          <w:szCs w:val="26"/>
        </w:rPr>
        <w:t>📅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Kiedy?</w:t>
      </w:r>
    </w:p>
    <w:p w14:paraId="501ECD5A" w14:textId="4C077F5C" w:rsid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Czwartek, 20 marca 2025 r., godz. 18:00.</w:t>
      </w:r>
    </w:p>
    <w:p w14:paraId="48B8E32A" w14:textId="3874F752" w:rsidR="00620462" w:rsidRP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620462">
        <w:rPr>
          <w:rFonts w:ascii="Apple Color Emoji" w:hAnsi="Apple Color Emoji" w:cs="Apple Color Emoji"/>
          <w:kern w:val="0"/>
          <w:sz w:val="26"/>
          <w:szCs w:val="26"/>
        </w:rPr>
        <w:t>📍</w:t>
      </w:r>
      <w:r w:rsidRPr="00620462">
        <w:rPr>
          <w:rFonts w:ascii="AppleSystemUIFont" w:hAnsi="AppleSystemUIFont" w:cs="AppleSystemUIFont"/>
          <w:kern w:val="0"/>
          <w:sz w:val="26"/>
          <w:szCs w:val="26"/>
        </w:rPr>
        <w:t xml:space="preserve"> Wykład odbędzie się stacjonarnie, w sali </w:t>
      </w:r>
      <w:r w:rsidR="00AA3C0E">
        <w:rPr>
          <w:rFonts w:ascii="AppleSystemUIFont" w:hAnsi="AppleSystemUIFont" w:cs="AppleSystemUIFont"/>
          <w:kern w:val="0"/>
          <w:sz w:val="26"/>
          <w:szCs w:val="26"/>
        </w:rPr>
        <w:t>A120 na kampusie UAFM.</w:t>
      </w:r>
    </w:p>
    <w:p w14:paraId="77EFAA8E" w14:textId="148E33CA" w:rsid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06F03CB" w14:textId="1CDEF4D6" w:rsid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 Color Emoji" w:hAnsi="Apple Color Emoji" w:cs="Apple Color Emoji"/>
          <w:kern w:val="0"/>
          <w:sz w:val="26"/>
          <w:szCs w:val="26"/>
        </w:rPr>
        <w:t>➡️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Liczba miejsc jest ograniczona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dlatego prosimy o wypełnienie formularza zgłoszeniowego, który znajdziecie pod linkiem: </w:t>
      </w:r>
      <w:bookmarkStart w:id="0" w:name="OLE_LINK3"/>
      <w:r>
        <w:fldChar w:fldCharType="begin"/>
      </w:r>
      <w:r>
        <w:instrText>HYPERLINK "https://forms.office.com/e/MPW2UmtGMs"</w:instrText>
      </w:r>
      <w:r>
        <w:fldChar w:fldCharType="separate"/>
      </w:r>
      <w:r w:rsidRPr="009F1C15">
        <w:rPr>
          <w:rStyle w:val="Hipercze"/>
          <w:rFonts w:ascii="AppleSystemUIFont" w:hAnsi="AppleSystemUIFont" w:cs="AppleSystemUIFont"/>
          <w:kern w:val="0"/>
          <w:sz w:val="26"/>
          <w:szCs w:val="26"/>
        </w:rPr>
        <w:t>https://forms.office.com/e/MPW2UmtGMs</w:t>
      </w:r>
      <w:r>
        <w:fldChar w:fldCharType="end"/>
      </w:r>
      <w:bookmarkEnd w:id="0"/>
    </w:p>
    <w:p w14:paraId="1E6A0038" w14:textId="77777777" w:rsid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46B099F" w14:textId="77777777" w:rsidR="003F553E" w:rsidRPr="00842844" w:rsidRDefault="003F553E" w:rsidP="003F553E">
      <w:pPr>
        <w:rPr>
          <w:rFonts w:ascii="AppleSystemUIFont" w:hAnsi="AppleSystemUIFont" w:cs="AppleSystemUIFont"/>
          <w:kern w:val="0"/>
          <w:sz w:val="26"/>
          <w:szCs w:val="26"/>
        </w:rPr>
      </w:pPr>
      <w:r w:rsidRPr="00842844">
        <w:rPr>
          <w:rFonts w:ascii="AppleSystemUIFont" w:hAnsi="AppleSystemUIFont" w:cs="AppleSystemUIFont"/>
          <w:kern w:val="0"/>
          <w:sz w:val="26"/>
          <w:szCs w:val="26"/>
        </w:rPr>
        <w:t xml:space="preserve">Poznajcie prof. Wojciecha Branickiego, wybitnego genetyka związanego z Uniwersytetem Jagiellońskim oraz Instytutem Ekspertyz Sądowych im. prof. dr Jana </w:t>
      </w:r>
      <w:proofErr w:type="spellStart"/>
      <w:r w:rsidRPr="00842844">
        <w:rPr>
          <w:rFonts w:ascii="AppleSystemUIFont" w:hAnsi="AppleSystemUIFont" w:cs="AppleSystemUIFont"/>
          <w:kern w:val="0"/>
          <w:sz w:val="26"/>
          <w:szCs w:val="26"/>
        </w:rPr>
        <w:t>Sehna</w:t>
      </w:r>
      <w:proofErr w:type="spellEnd"/>
      <w:r w:rsidRPr="00842844">
        <w:rPr>
          <w:rFonts w:ascii="AppleSystemUIFont" w:hAnsi="AppleSystemUIFont" w:cs="AppleSystemUIFont"/>
          <w:kern w:val="0"/>
          <w:sz w:val="26"/>
          <w:szCs w:val="26"/>
        </w:rPr>
        <w:t xml:space="preserve"> w Krakowie, gdzie pełni funkcję Zastępcy Dyrektora ds. Naukowych. </w:t>
      </w:r>
    </w:p>
    <w:p w14:paraId="195CC69F" w14:textId="77777777" w:rsidR="003F553E" w:rsidRPr="00842844" w:rsidRDefault="003F553E" w:rsidP="003F553E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173C7B89" w14:textId="68D0E12D" w:rsidR="003F553E" w:rsidRPr="00842844" w:rsidRDefault="003F553E" w:rsidP="003F553E">
      <w:pPr>
        <w:rPr>
          <w:rFonts w:ascii="AppleSystemUIFont" w:hAnsi="AppleSystemUIFont" w:cs="AppleSystemUIFont"/>
          <w:kern w:val="0"/>
          <w:sz w:val="26"/>
          <w:szCs w:val="26"/>
        </w:rPr>
      </w:pPr>
      <w:r w:rsidRPr="00842844">
        <w:rPr>
          <w:rFonts w:ascii="AppleSystemUIFont" w:hAnsi="AppleSystemUIFont" w:cs="AppleSystemUIFont"/>
          <w:kern w:val="0"/>
          <w:sz w:val="26"/>
          <w:szCs w:val="26"/>
        </w:rPr>
        <w:t>Jego badania skupiają się na identyfikacji markerów DNA umożliwiających przewidywanie cech fizycznych i wieku. Łącząc analizę zmienności DNA z metodami uczenia maszynowego, prof. Branicki przyczynia się do lepszego zrozumienia genetycznych podstaw naszego wyglądu oraz procesów starzenia się. Opracowane przez niego metody mają praktyczne zastosowanie w kryminalistyce, rozszerzając dostępne narzędzia identyfikacji osób na podstawie śladów biologicznych.</w:t>
      </w:r>
    </w:p>
    <w:p w14:paraId="065BEBF9" w14:textId="77777777" w:rsidR="003F553E" w:rsidRPr="00842844" w:rsidRDefault="003F553E" w:rsidP="003F553E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0F786196" w14:textId="77777777" w:rsidR="003F553E" w:rsidRPr="00842844" w:rsidRDefault="003F553E" w:rsidP="003F553E">
      <w:pPr>
        <w:rPr>
          <w:rFonts w:ascii="AppleSystemUIFont" w:hAnsi="AppleSystemUIFont" w:cs="AppleSystemUIFont"/>
          <w:kern w:val="0"/>
          <w:sz w:val="26"/>
          <w:szCs w:val="26"/>
        </w:rPr>
      </w:pPr>
      <w:r w:rsidRPr="00842844">
        <w:rPr>
          <w:rFonts w:ascii="AppleSystemUIFont" w:hAnsi="AppleSystemUIFont" w:cs="AppleSystemUIFont"/>
          <w:kern w:val="0"/>
          <w:sz w:val="26"/>
          <w:szCs w:val="26"/>
        </w:rPr>
        <w:t xml:space="preserve">W ramach swojej działalności naukowej, prof. Branicki kieruje Pracownią Genomiki, gdzie prowadzone są badania nad zróżnicowaniem genetycznym współczesnych ludzi, architekturą genetyczną cech fizycznych, epigenetycznymi aspektami starzenia oraz wpływem środowiska i stylu życia na </w:t>
      </w:r>
      <w:proofErr w:type="spellStart"/>
      <w:r w:rsidRPr="00842844">
        <w:rPr>
          <w:rFonts w:ascii="AppleSystemUIFont" w:hAnsi="AppleSystemUIFont" w:cs="AppleSystemUIFont"/>
          <w:kern w:val="0"/>
          <w:sz w:val="26"/>
          <w:szCs w:val="26"/>
        </w:rPr>
        <w:t>epigenom</w:t>
      </w:r>
      <w:proofErr w:type="spellEnd"/>
      <w:r w:rsidRPr="00842844">
        <w:rPr>
          <w:rFonts w:ascii="AppleSystemUIFont" w:hAnsi="AppleSystemUIFont" w:cs="AppleSystemUIFont"/>
          <w:kern w:val="0"/>
          <w:sz w:val="26"/>
          <w:szCs w:val="26"/>
        </w:rPr>
        <w:t xml:space="preserve">. Zespół pracuje również nad identyfikacją genetyczną, analizując materiał kostny oraz rozwijając metody DNA stosowane w dochodzeniach, takie jak przewidywanie pochodzenia biogeograficznego, cech fizycznych i wieku. </w:t>
      </w:r>
    </w:p>
    <w:p w14:paraId="18447ED4" w14:textId="77777777" w:rsidR="003F553E" w:rsidRPr="00842844" w:rsidRDefault="003F553E" w:rsidP="003F553E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16C23B7F" w14:textId="77777777" w:rsidR="003F553E" w:rsidRPr="00842844" w:rsidRDefault="003F553E" w:rsidP="003F553E">
      <w:pPr>
        <w:rPr>
          <w:rFonts w:ascii="AppleSystemUIFont" w:hAnsi="AppleSystemUIFont" w:cs="AppleSystemUIFont"/>
          <w:kern w:val="0"/>
          <w:sz w:val="26"/>
          <w:szCs w:val="26"/>
        </w:rPr>
      </w:pPr>
      <w:r w:rsidRPr="00842844">
        <w:rPr>
          <w:rFonts w:ascii="AppleSystemUIFont" w:hAnsi="AppleSystemUIFont" w:cs="AppleSystemUIFont"/>
          <w:kern w:val="0"/>
          <w:sz w:val="26"/>
          <w:szCs w:val="26"/>
        </w:rPr>
        <w:t xml:space="preserve">Dodatkowo, prof. Branicki angażuje się w techniczną i </w:t>
      </w:r>
      <w:proofErr w:type="spellStart"/>
      <w:r w:rsidRPr="00842844">
        <w:rPr>
          <w:rFonts w:ascii="AppleSystemUIFont" w:hAnsi="AppleSystemUIFont" w:cs="AppleSystemUIFont"/>
          <w:kern w:val="0"/>
          <w:sz w:val="26"/>
          <w:szCs w:val="26"/>
        </w:rPr>
        <w:t>bioinformatyczną</w:t>
      </w:r>
      <w:proofErr w:type="spellEnd"/>
      <w:r w:rsidRPr="00842844">
        <w:rPr>
          <w:rFonts w:ascii="AppleSystemUIFont" w:hAnsi="AppleSystemUIFont" w:cs="AppleSystemUIFont"/>
          <w:kern w:val="0"/>
          <w:sz w:val="26"/>
          <w:szCs w:val="26"/>
        </w:rPr>
        <w:t xml:space="preserve"> analizę sekwencji genomu, </w:t>
      </w:r>
      <w:proofErr w:type="spellStart"/>
      <w:r w:rsidRPr="00842844">
        <w:rPr>
          <w:rFonts w:ascii="AppleSystemUIFont" w:hAnsi="AppleSystemUIFont" w:cs="AppleSystemUIFont"/>
          <w:kern w:val="0"/>
          <w:sz w:val="26"/>
          <w:szCs w:val="26"/>
        </w:rPr>
        <w:t>epigenomu</w:t>
      </w:r>
      <w:proofErr w:type="spellEnd"/>
      <w:r w:rsidRPr="00842844">
        <w:rPr>
          <w:rFonts w:ascii="AppleSystemUIFont" w:hAnsi="AppleSystemUIFont" w:cs="AppleSystemUIFont"/>
          <w:kern w:val="0"/>
          <w:sz w:val="26"/>
          <w:szCs w:val="26"/>
        </w:rPr>
        <w:t xml:space="preserve"> i </w:t>
      </w:r>
      <w:proofErr w:type="spellStart"/>
      <w:r w:rsidRPr="00842844">
        <w:rPr>
          <w:rFonts w:ascii="AppleSystemUIFont" w:hAnsi="AppleSystemUIFont" w:cs="AppleSystemUIFont"/>
          <w:kern w:val="0"/>
          <w:sz w:val="26"/>
          <w:szCs w:val="26"/>
        </w:rPr>
        <w:t>mikrobiomu</w:t>
      </w:r>
      <w:proofErr w:type="spellEnd"/>
      <w:r w:rsidRPr="00842844">
        <w:rPr>
          <w:rFonts w:ascii="AppleSystemUIFont" w:hAnsi="AppleSystemUIFont" w:cs="AppleSystemUIFont"/>
          <w:kern w:val="0"/>
          <w:sz w:val="26"/>
          <w:szCs w:val="26"/>
        </w:rPr>
        <w:t xml:space="preserve"> człowieka, ze szczególnym uwzględnieniem nowoczesnych metod sekwencjonowania </w:t>
      </w:r>
      <w:proofErr w:type="spellStart"/>
      <w:r w:rsidRPr="00842844">
        <w:rPr>
          <w:rFonts w:ascii="AppleSystemUIFont" w:hAnsi="AppleSystemUIFont" w:cs="AppleSystemUIFont"/>
          <w:kern w:val="0"/>
          <w:sz w:val="26"/>
          <w:szCs w:val="26"/>
        </w:rPr>
        <w:t>nanoporowego</w:t>
      </w:r>
      <w:proofErr w:type="spellEnd"/>
      <w:r w:rsidRPr="00842844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34713E9F" w14:textId="77777777" w:rsidR="003F553E" w:rsidRPr="00842844" w:rsidRDefault="003F553E" w:rsidP="003F553E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777C182D" w14:textId="77777777" w:rsidR="003F553E" w:rsidRPr="00842844" w:rsidRDefault="003F553E" w:rsidP="003F553E">
      <w:pPr>
        <w:rPr>
          <w:rFonts w:ascii="AppleSystemUIFont" w:hAnsi="AppleSystemUIFont" w:cs="AppleSystemUIFont"/>
          <w:kern w:val="0"/>
          <w:sz w:val="26"/>
          <w:szCs w:val="26"/>
        </w:rPr>
      </w:pPr>
      <w:r w:rsidRPr="00842844">
        <w:rPr>
          <w:rFonts w:ascii="AppleSystemUIFont" w:hAnsi="AppleSystemUIFont" w:cs="AppleSystemUIFont"/>
          <w:kern w:val="0"/>
          <w:sz w:val="26"/>
          <w:szCs w:val="26"/>
        </w:rPr>
        <w:t xml:space="preserve">Jego dorobek naukowy obejmuje liczne publikacje w renomowanych czasopismach, a jego prace cytowane są ponad 8 000 razy, co świadczy o ich istotnym wpływie na rozwój genetyki i kryminalistyki. </w:t>
      </w:r>
    </w:p>
    <w:p w14:paraId="6EB85BF3" w14:textId="77777777" w:rsidR="003F553E" w:rsidRDefault="003F553E" w:rsidP="003F553E"/>
    <w:p w14:paraId="31AC5ECE" w14:textId="77777777" w:rsidR="003F553E" w:rsidRDefault="003F553E" w:rsidP="003F553E">
      <w:r>
        <w:t>Zapraszamy do zgłębiania osiągnięć prof. Wojciecha Branickiego, które nie tylko poszerzają naszą wiedzę o ludzkim genomie, ale także wnoszą innowacyjne rozwiązania do praktyki kryminalistycznej i antropologii molekularnej.</w:t>
      </w:r>
    </w:p>
    <w:p w14:paraId="38B6120B" w14:textId="28DE3169" w:rsid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BDF10BB" w14:textId="2EF67B22" w:rsid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Nie przegapcie okazji, by wziąć udział w tym wyjątkowym wydarzeniu – do zobaczenia na wykładzie! </w:t>
      </w:r>
      <w:r>
        <w:rPr>
          <w:rFonts w:ascii="Apple Color Emoji" w:hAnsi="Apple Color Emoji" w:cs="Apple Color Emoji"/>
          <w:kern w:val="0"/>
          <w:sz w:val="26"/>
          <w:szCs w:val="26"/>
        </w:rPr>
        <w:t>😊</w:t>
      </w:r>
    </w:p>
    <w:p w14:paraId="77919C83" w14:textId="6F1A3FD7" w:rsid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82E51D7" w14:textId="77777777" w:rsidR="00620462" w:rsidRDefault="00620462" w:rsidP="006204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Agnieszka Krawczyk </w:t>
      </w:r>
    </w:p>
    <w:p w14:paraId="77FD7DB4" w14:textId="474126F3" w:rsidR="00AA3C0E" w:rsidRPr="00AA3C0E" w:rsidRDefault="00620462" w:rsidP="003F553E">
      <w:pPr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Przewodnicząca TNS </w:t>
      </w:r>
      <w:r w:rsidR="00A33270">
        <w:rPr>
          <w:rFonts w:ascii="AppleSystemUIFont" w:hAnsi="AppleSystemUIFont" w:cs="AppleSystemUIFont"/>
          <w:kern w:val="0"/>
          <w:sz w:val="26"/>
          <w:szCs w:val="26"/>
        </w:rPr>
        <w:t xml:space="preserve">CM </w:t>
      </w:r>
      <w:r>
        <w:rPr>
          <w:rFonts w:ascii="AppleSystemUIFont" w:hAnsi="AppleSystemUIFont" w:cs="AppleSystemUIFont"/>
          <w:kern w:val="0"/>
          <w:sz w:val="26"/>
          <w:szCs w:val="26"/>
        </w:rPr>
        <w:t>UAFM</w:t>
      </w:r>
    </w:p>
    <w:sectPr w:rsidR="00AA3C0E" w:rsidRPr="00AA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62"/>
    <w:rsid w:val="000B5A10"/>
    <w:rsid w:val="002B1C4D"/>
    <w:rsid w:val="00305973"/>
    <w:rsid w:val="003F553E"/>
    <w:rsid w:val="005A71EB"/>
    <w:rsid w:val="00620462"/>
    <w:rsid w:val="006728BF"/>
    <w:rsid w:val="00842844"/>
    <w:rsid w:val="008D3B91"/>
    <w:rsid w:val="00A33270"/>
    <w:rsid w:val="00AA3C0E"/>
    <w:rsid w:val="00B15206"/>
    <w:rsid w:val="00DD117B"/>
    <w:rsid w:val="00E116F0"/>
    <w:rsid w:val="00EC2DD2"/>
    <w:rsid w:val="00ED29EB"/>
    <w:rsid w:val="00E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A609C"/>
  <w15:chartTrackingRefBased/>
  <w15:docId w15:val="{2B984E56-684F-FA46-9043-703B69C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0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0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0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0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04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04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04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4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0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0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4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04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04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04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04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4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04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04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0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04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04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04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04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0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4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046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2046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4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1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C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C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Krawczyk</dc:creator>
  <cp:keywords/>
  <dc:description/>
  <cp:lastModifiedBy>Agnieszka Krawczyk</cp:lastModifiedBy>
  <cp:revision>8</cp:revision>
  <dcterms:created xsi:type="dcterms:W3CDTF">2025-03-01T19:22:00Z</dcterms:created>
  <dcterms:modified xsi:type="dcterms:W3CDTF">2025-03-04T20:02:00Z</dcterms:modified>
</cp:coreProperties>
</file>